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D" w:rsidRPr="00604045" w:rsidRDefault="005E1D8D" w:rsidP="005E1D8D">
      <w:pPr>
        <w:spacing w:after="0" w:line="240" w:lineRule="auto"/>
        <w:jc w:val="center"/>
        <w:rPr>
          <w:rFonts w:ascii="Times New Roman" w:hAnsi="Times New Roman" w:cs="Times New Roman"/>
          <w:b/>
          <w:sz w:val="28"/>
          <w:szCs w:val="28"/>
          <w:lang w:val="vi-VN"/>
        </w:rPr>
      </w:pPr>
      <w:r w:rsidRPr="00604045">
        <w:rPr>
          <w:rFonts w:ascii="Times New Roman" w:hAnsi="Times New Roman" w:cs="Times New Roman"/>
          <w:b/>
          <w:sz w:val="28"/>
          <w:szCs w:val="28"/>
          <w:lang w:val="vi-VN"/>
        </w:rPr>
        <w:t>BẢN TIN THÁNG CHẤT LƯỢNG MÔI TRƯỜNG</w:t>
      </w:r>
    </w:p>
    <w:p w:rsidR="005E1D8D" w:rsidRPr="00604045" w:rsidRDefault="004458C2" w:rsidP="005E1D8D">
      <w:pPr>
        <w:spacing w:after="0" w:line="240" w:lineRule="auto"/>
        <w:jc w:val="center"/>
        <w:rPr>
          <w:rFonts w:ascii="Times New Roman" w:hAnsi="Times New Roman" w:cs="Times New Roman"/>
          <w:sz w:val="28"/>
          <w:szCs w:val="28"/>
          <w:lang w:val="vi-VN"/>
        </w:rPr>
      </w:pPr>
      <w:r w:rsidRPr="00604045">
        <w:rPr>
          <w:rFonts w:ascii="Times New Roman" w:hAnsi="Times New Roman" w:cs="Times New Roman"/>
          <w:sz w:val="28"/>
          <w:szCs w:val="28"/>
          <w:lang w:val="vi-VN"/>
        </w:rPr>
        <w:t xml:space="preserve">(THÁNG </w:t>
      </w:r>
      <w:r w:rsidR="00E76087" w:rsidRPr="00604045">
        <w:rPr>
          <w:rFonts w:ascii="Times New Roman" w:hAnsi="Times New Roman" w:cs="Times New Roman"/>
          <w:sz w:val="28"/>
          <w:szCs w:val="28"/>
        </w:rPr>
        <w:t>02</w:t>
      </w:r>
      <w:r w:rsidRPr="00604045">
        <w:rPr>
          <w:rFonts w:ascii="Times New Roman" w:hAnsi="Times New Roman" w:cs="Times New Roman"/>
          <w:sz w:val="28"/>
          <w:szCs w:val="28"/>
          <w:lang w:val="vi-VN"/>
        </w:rPr>
        <w:t>/202</w:t>
      </w:r>
      <w:r w:rsidRPr="00604045">
        <w:rPr>
          <w:rFonts w:ascii="Times New Roman" w:hAnsi="Times New Roman" w:cs="Times New Roman"/>
          <w:sz w:val="28"/>
          <w:szCs w:val="28"/>
        </w:rPr>
        <w:t>3</w:t>
      </w:r>
      <w:r w:rsidR="005E1D8D" w:rsidRPr="00604045">
        <w:rPr>
          <w:rFonts w:ascii="Times New Roman" w:hAnsi="Times New Roman" w:cs="Times New Roman"/>
          <w:sz w:val="28"/>
          <w:szCs w:val="28"/>
          <w:lang w:val="vi-VN"/>
        </w:rPr>
        <w:t>)</w:t>
      </w:r>
    </w:p>
    <w:p w:rsidR="005E1D8D" w:rsidRPr="00604045" w:rsidRDefault="005E1D8D" w:rsidP="005E1D8D">
      <w:pPr>
        <w:spacing w:after="0" w:line="360" w:lineRule="auto"/>
        <w:jc w:val="center"/>
        <w:rPr>
          <w:rFonts w:ascii="Times New Roman" w:hAnsi="Times New Roman" w:cs="Times New Roman"/>
          <w:i/>
          <w:sz w:val="24"/>
          <w:szCs w:val="24"/>
          <w:lang w:val="vi-VN"/>
        </w:rPr>
      </w:pPr>
      <w:r w:rsidRPr="00604045">
        <w:rPr>
          <w:rFonts w:ascii="Times New Roman" w:hAnsi="Times New Roman" w:cs="Times New Roman"/>
          <w:i/>
          <w:sz w:val="24"/>
          <w:szCs w:val="24"/>
          <w:lang w:val="vi-VN"/>
        </w:rPr>
        <w:t>(Đính kèm công văn số</w:t>
      </w:r>
      <w:r w:rsidRPr="00604045">
        <w:rPr>
          <w:rFonts w:ascii="Times New Roman" w:hAnsi="Times New Roman"/>
          <w:i/>
          <w:sz w:val="24"/>
          <w:szCs w:val="24"/>
          <w:lang w:val="vi-VN"/>
        </w:rPr>
        <w:t>:</w:t>
      </w:r>
      <w:r w:rsidR="00834001">
        <w:rPr>
          <w:rFonts w:ascii="Times New Roman" w:hAnsi="Times New Roman"/>
          <w:i/>
          <w:sz w:val="24"/>
          <w:szCs w:val="24"/>
        </w:rPr>
        <w:t xml:space="preserve"> 216</w:t>
      </w:r>
      <w:r w:rsidRPr="00604045">
        <w:rPr>
          <w:rFonts w:ascii="Times New Roman" w:hAnsi="Times New Roman"/>
          <w:i/>
          <w:sz w:val="24"/>
          <w:szCs w:val="24"/>
          <w:lang w:val="vi-VN"/>
        </w:rPr>
        <w:t>/TTQT-</w:t>
      </w:r>
      <w:r w:rsidR="00160257" w:rsidRPr="00604045">
        <w:rPr>
          <w:rFonts w:ascii="Times New Roman" w:hAnsi="Times New Roman"/>
          <w:i/>
          <w:sz w:val="24"/>
          <w:szCs w:val="24"/>
          <w:lang w:val="vi-VN"/>
        </w:rPr>
        <w:t>TTDL ngày</w:t>
      </w:r>
      <w:r w:rsidR="00834001">
        <w:rPr>
          <w:rFonts w:ascii="Times New Roman" w:hAnsi="Times New Roman"/>
          <w:i/>
          <w:sz w:val="24"/>
          <w:szCs w:val="24"/>
        </w:rPr>
        <w:t xml:space="preserve"> 16 </w:t>
      </w:r>
      <w:r w:rsidR="00160257" w:rsidRPr="00604045">
        <w:rPr>
          <w:rFonts w:ascii="Times New Roman" w:hAnsi="Times New Roman"/>
          <w:i/>
          <w:sz w:val="24"/>
          <w:szCs w:val="24"/>
          <w:lang w:val="vi-VN"/>
        </w:rPr>
        <w:t>tháng</w:t>
      </w:r>
      <w:r w:rsidR="00834001">
        <w:rPr>
          <w:rFonts w:ascii="Times New Roman" w:hAnsi="Times New Roman"/>
          <w:i/>
          <w:sz w:val="24"/>
          <w:szCs w:val="24"/>
        </w:rPr>
        <w:t xml:space="preserve"> 3 </w:t>
      </w:r>
      <w:r w:rsidR="00160257" w:rsidRPr="00604045">
        <w:rPr>
          <w:rFonts w:ascii="Times New Roman" w:hAnsi="Times New Roman"/>
          <w:i/>
          <w:sz w:val="24"/>
          <w:szCs w:val="24"/>
          <w:lang w:val="vi-VN"/>
        </w:rPr>
        <w:t>năm 202</w:t>
      </w:r>
      <w:r w:rsidR="00160257" w:rsidRPr="00604045">
        <w:rPr>
          <w:rFonts w:ascii="Times New Roman" w:hAnsi="Times New Roman"/>
          <w:i/>
          <w:sz w:val="24"/>
          <w:szCs w:val="24"/>
        </w:rPr>
        <w:t>3</w:t>
      </w:r>
      <w:r w:rsidRPr="00604045">
        <w:rPr>
          <w:rFonts w:ascii="Times New Roman" w:hAnsi="Times New Roman"/>
          <w:i/>
          <w:sz w:val="24"/>
          <w:szCs w:val="24"/>
          <w:lang w:val="vi-VN"/>
        </w:rPr>
        <w:t>)</w:t>
      </w:r>
    </w:p>
    <w:p w:rsidR="005E1D8D" w:rsidRPr="00604045" w:rsidRDefault="005E1D8D" w:rsidP="005E1D8D">
      <w:pPr>
        <w:spacing w:after="0" w:line="360" w:lineRule="auto"/>
        <w:rPr>
          <w:rFonts w:ascii="Times New Roman" w:hAnsi="Times New Roman" w:cs="Times New Roman"/>
          <w:sz w:val="28"/>
          <w:szCs w:val="28"/>
          <w:lang w:val="vi-VN"/>
        </w:rPr>
        <w:sectPr w:rsidR="005E1D8D" w:rsidRPr="00604045" w:rsidSect="00EF26B9">
          <w:type w:val="continuous"/>
          <w:pgSz w:w="12240" w:h="15840"/>
          <w:pgMar w:top="1134" w:right="1134" w:bottom="1134" w:left="1418" w:header="709" w:footer="709" w:gutter="0"/>
          <w:cols w:space="708"/>
          <w:docGrid w:linePitch="360"/>
        </w:sectPr>
      </w:pPr>
      <w:bookmarkStart w:id="0" w:name="_GoBack"/>
      <w:bookmarkEnd w:id="0"/>
    </w:p>
    <w:p w:rsidR="005E1D8D" w:rsidRPr="00604045" w:rsidRDefault="005E1D8D" w:rsidP="005E1D8D">
      <w:pPr>
        <w:pStyle w:val="ListParagraph"/>
        <w:numPr>
          <w:ilvl w:val="0"/>
          <w:numId w:val="13"/>
        </w:numPr>
        <w:tabs>
          <w:tab w:val="left" w:pos="426"/>
        </w:tabs>
        <w:spacing w:after="0" w:line="324" w:lineRule="auto"/>
        <w:ind w:left="0" w:firstLine="0"/>
        <w:jc w:val="both"/>
        <w:rPr>
          <w:rFonts w:ascii="Times New Roman" w:hAnsi="Times New Roman" w:cs="Times New Roman"/>
          <w:b/>
          <w:sz w:val="24"/>
          <w:szCs w:val="24"/>
          <w:lang w:val="vi-VN"/>
        </w:rPr>
      </w:pPr>
      <w:r w:rsidRPr="00604045">
        <w:rPr>
          <w:rFonts w:ascii="Times New Roman" w:hAnsi="Times New Roman" w:cs="Times New Roman"/>
          <w:b/>
          <w:sz w:val="24"/>
          <w:szCs w:val="24"/>
          <w:lang w:val="vi-VN"/>
        </w:rPr>
        <w:lastRenderedPageBreak/>
        <w:t>CHẤT LƯỢNG MÔI TRƯỜNG KHÔNG KHÍ</w:t>
      </w:r>
    </w:p>
    <w:p w:rsidR="005E1D8D" w:rsidRPr="00604045" w:rsidRDefault="005E1D8D" w:rsidP="005E1D8D">
      <w:pPr>
        <w:pStyle w:val="ListParagraph"/>
        <w:numPr>
          <w:ilvl w:val="0"/>
          <w:numId w:val="8"/>
        </w:numPr>
        <w:tabs>
          <w:tab w:val="left" w:pos="426"/>
        </w:tabs>
        <w:spacing w:after="0" w:line="324" w:lineRule="auto"/>
        <w:ind w:left="0" w:firstLine="0"/>
        <w:jc w:val="both"/>
        <w:rPr>
          <w:rFonts w:ascii="Times New Roman" w:hAnsi="Times New Roman" w:cs="Times New Roman"/>
          <w:b/>
          <w:sz w:val="24"/>
          <w:szCs w:val="24"/>
          <w:lang w:val="vi-VN"/>
        </w:rPr>
        <w:sectPr w:rsidR="005E1D8D" w:rsidRPr="00604045" w:rsidSect="00EF26B9">
          <w:type w:val="continuous"/>
          <w:pgSz w:w="12240" w:h="15840"/>
          <w:pgMar w:top="1440" w:right="1440" w:bottom="1276" w:left="1440" w:header="709" w:footer="709" w:gutter="0"/>
          <w:cols w:space="708"/>
          <w:docGrid w:linePitch="360"/>
        </w:sectPr>
      </w:pPr>
    </w:p>
    <w:p w:rsidR="005E1D8D" w:rsidRPr="00604045" w:rsidRDefault="005E1D8D" w:rsidP="005E1D8D">
      <w:pPr>
        <w:pStyle w:val="ListParagraph"/>
        <w:numPr>
          <w:ilvl w:val="0"/>
          <w:numId w:val="8"/>
        </w:numPr>
        <w:tabs>
          <w:tab w:val="left" w:pos="426"/>
        </w:tabs>
        <w:ind w:left="0" w:firstLine="0"/>
        <w:jc w:val="both"/>
        <w:rPr>
          <w:rFonts w:ascii="Times New Roman" w:hAnsi="Times New Roman" w:cs="Times New Roman"/>
          <w:b/>
          <w:lang w:val="vi-VN"/>
        </w:rPr>
      </w:pPr>
      <w:r w:rsidRPr="00604045">
        <w:rPr>
          <w:rFonts w:ascii="Times New Roman" w:hAnsi="Times New Roman" w:cs="Times New Roman"/>
          <w:b/>
          <w:lang w:val="vi-VN"/>
        </w:rPr>
        <w:lastRenderedPageBreak/>
        <w:t>Bản đồ vị trí các điểm quan trắc không khí</w:t>
      </w:r>
    </w:p>
    <w:p w:rsidR="005E1D8D" w:rsidRPr="00604045" w:rsidRDefault="00AA0D2C" w:rsidP="005E1D8D">
      <w:pPr>
        <w:pStyle w:val="ListParagraph"/>
        <w:tabs>
          <w:tab w:val="left" w:pos="284"/>
        </w:tabs>
        <w:ind w:left="0"/>
        <w:jc w:val="center"/>
        <w:rPr>
          <w:rFonts w:ascii="Times New Roman" w:hAnsi="Times New Roman" w:cs="Times New Roman"/>
          <w:b/>
        </w:rPr>
      </w:pPr>
      <w:r w:rsidRPr="00604045">
        <w:rPr>
          <w:noProof/>
        </w:rPr>
        <w:drawing>
          <wp:inline distT="0" distB="0" distL="0" distR="0" wp14:anchorId="6F9B2553" wp14:editId="2DF3C6AE">
            <wp:extent cx="2747010" cy="3620511"/>
            <wp:effectExtent l="0" t="0" r="0" b="0"/>
            <wp:docPr id="4" name="Picture 4" descr="C:\Users\oanh\Desktop\34 vị trí quan trắc kk năm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anh\Desktop\34 vị trí quan trắc kk năm 2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7010" cy="3620511"/>
                    </a:xfrm>
                    <a:prstGeom prst="rect">
                      <a:avLst/>
                    </a:prstGeom>
                    <a:noFill/>
                    <a:ln>
                      <a:noFill/>
                    </a:ln>
                  </pic:spPr>
                </pic:pic>
              </a:graphicData>
            </a:graphic>
          </wp:inline>
        </w:drawing>
      </w:r>
    </w:p>
    <w:p w:rsidR="005E1D8D" w:rsidRPr="00604045" w:rsidRDefault="005E1D8D" w:rsidP="005E1D8D">
      <w:pPr>
        <w:pStyle w:val="ListParagraph"/>
        <w:numPr>
          <w:ilvl w:val="0"/>
          <w:numId w:val="8"/>
        </w:numPr>
        <w:tabs>
          <w:tab w:val="left" w:pos="426"/>
        </w:tabs>
        <w:spacing w:after="240"/>
        <w:ind w:hanging="720"/>
        <w:jc w:val="both"/>
        <w:rPr>
          <w:rFonts w:ascii="Times New Roman" w:hAnsi="Times New Roman" w:cs="Times New Roman"/>
          <w:b/>
        </w:rPr>
      </w:pPr>
      <w:r w:rsidRPr="00604045">
        <w:rPr>
          <w:rFonts w:ascii="Times New Roman" w:hAnsi="Times New Roman" w:cs="Times New Roman"/>
          <w:b/>
        </w:rPr>
        <w:t>Thông số quan trắc</w:t>
      </w:r>
    </w:p>
    <w:p w:rsidR="005E1D8D" w:rsidRPr="00604045" w:rsidRDefault="005E1D8D" w:rsidP="005E1D8D">
      <w:pPr>
        <w:pStyle w:val="ListParagraph"/>
        <w:tabs>
          <w:tab w:val="left" w:pos="426"/>
        </w:tabs>
        <w:spacing w:after="240"/>
        <w:ind w:left="0"/>
        <w:jc w:val="both"/>
        <w:rPr>
          <w:rFonts w:ascii="Times New Roman" w:hAnsi="Times New Roman" w:cs="Times New Roman"/>
        </w:rPr>
      </w:pPr>
      <w:r w:rsidRPr="00604045">
        <w:rPr>
          <w:rFonts w:ascii="Times New Roman" w:hAnsi="Times New Roman" w:cs="Times New Roman"/>
          <w:b/>
        </w:rPr>
        <w:tab/>
      </w:r>
      <w:r w:rsidRPr="00604045">
        <w:rPr>
          <w:rFonts w:ascii="Times New Roman" w:hAnsi="Times New Roman" w:cs="Times New Roman"/>
        </w:rPr>
        <w:t>8 thông số bao gồm CO, NO</w:t>
      </w:r>
      <w:r w:rsidRPr="00604045">
        <w:rPr>
          <w:rFonts w:ascii="Times New Roman" w:hAnsi="Times New Roman" w:cs="Times New Roman"/>
          <w:vertAlign w:val="subscript"/>
        </w:rPr>
        <w:t>2</w:t>
      </w:r>
      <w:r w:rsidRPr="00604045">
        <w:rPr>
          <w:rFonts w:ascii="Times New Roman" w:hAnsi="Times New Roman" w:cs="Times New Roman"/>
        </w:rPr>
        <w:t>, SO</w:t>
      </w:r>
      <w:r w:rsidRPr="00604045">
        <w:rPr>
          <w:rFonts w:ascii="Times New Roman" w:hAnsi="Times New Roman" w:cs="Times New Roman"/>
          <w:vertAlign w:val="subscript"/>
        </w:rPr>
        <w:t>2</w:t>
      </w:r>
      <w:r w:rsidRPr="00604045">
        <w:rPr>
          <w:rFonts w:ascii="Times New Roman" w:hAnsi="Times New Roman" w:cs="Times New Roman"/>
        </w:rPr>
        <w:t>, PM</w:t>
      </w:r>
      <w:r w:rsidRPr="00604045">
        <w:rPr>
          <w:rFonts w:ascii="Times New Roman" w:hAnsi="Times New Roman" w:cs="Times New Roman"/>
          <w:vertAlign w:val="subscript"/>
        </w:rPr>
        <w:t>10</w:t>
      </w:r>
      <w:r w:rsidRPr="00604045">
        <w:rPr>
          <w:rFonts w:ascii="Times New Roman" w:hAnsi="Times New Roman" w:cs="Times New Roman"/>
        </w:rPr>
        <w:t>, PM</w:t>
      </w:r>
      <w:r w:rsidRPr="00604045">
        <w:rPr>
          <w:rFonts w:ascii="Times New Roman" w:hAnsi="Times New Roman" w:cs="Times New Roman"/>
          <w:vertAlign w:val="subscript"/>
        </w:rPr>
        <w:t>2.5</w:t>
      </w:r>
      <w:r w:rsidRPr="00604045">
        <w:rPr>
          <w:rFonts w:ascii="Times New Roman" w:hAnsi="Times New Roman" w:cs="Times New Roman"/>
        </w:rPr>
        <w:t>, TSP, Benzen, Tiếng ồn.</w:t>
      </w:r>
    </w:p>
    <w:p w:rsidR="005E1D8D" w:rsidRPr="00604045" w:rsidRDefault="005E1D8D" w:rsidP="005E1D8D">
      <w:pPr>
        <w:pStyle w:val="ListParagraph"/>
        <w:numPr>
          <w:ilvl w:val="0"/>
          <w:numId w:val="8"/>
        </w:numPr>
        <w:tabs>
          <w:tab w:val="left" w:pos="426"/>
        </w:tabs>
        <w:spacing w:after="240"/>
        <w:ind w:left="0" w:firstLine="0"/>
        <w:rPr>
          <w:rFonts w:ascii="Times New Roman" w:hAnsi="Times New Roman" w:cs="Times New Roman"/>
          <w:b/>
        </w:rPr>
      </w:pPr>
      <w:r w:rsidRPr="00604045">
        <w:rPr>
          <w:rFonts w:ascii="Times New Roman" w:hAnsi="Times New Roman" w:cs="Times New Roman"/>
          <w:b/>
        </w:rPr>
        <w:t>Tần suất quan trắ</w:t>
      </w:r>
      <w:r w:rsidR="00BC6A4B">
        <w:rPr>
          <w:rFonts w:ascii="Times New Roman" w:hAnsi="Times New Roman" w:cs="Times New Roman"/>
          <w:b/>
        </w:rPr>
        <w:t>c</w:t>
      </w:r>
    </w:p>
    <w:p w:rsidR="005E1D8D" w:rsidRPr="00604045" w:rsidRDefault="005E1D8D" w:rsidP="005E1D8D">
      <w:pPr>
        <w:pStyle w:val="ListParagraph"/>
        <w:numPr>
          <w:ilvl w:val="0"/>
          <w:numId w:val="11"/>
        </w:numPr>
        <w:tabs>
          <w:tab w:val="left" w:pos="426"/>
        </w:tabs>
        <w:spacing w:after="240"/>
        <w:ind w:left="0" w:firstLine="284"/>
        <w:jc w:val="both"/>
        <w:rPr>
          <w:rFonts w:ascii="Times New Roman" w:hAnsi="Times New Roman" w:cs="Times New Roman"/>
        </w:rPr>
      </w:pPr>
      <w:r w:rsidRPr="00604045">
        <w:rPr>
          <w:rFonts w:ascii="Times New Roman" w:hAnsi="Times New Roman" w:cs="Times New Roman"/>
        </w:rPr>
        <w:t>Bụi mịn (PM</w:t>
      </w:r>
      <w:r w:rsidRPr="00604045">
        <w:rPr>
          <w:rFonts w:ascii="Times New Roman" w:hAnsi="Times New Roman" w:cs="Times New Roman"/>
          <w:vertAlign w:val="subscript"/>
        </w:rPr>
        <w:t>10</w:t>
      </w:r>
      <w:r w:rsidRPr="00604045">
        <w:rPr>
          <w:rFonts w:ascii="Times New Roman" w:hAnsi="Times New Roman" w:cs="Times New Roman"/>
        </w:rPr>
        <w:t xml:space="preserve"> và PM</w:t>
      </w:r>
      <w:r w:rsidRPr="00604045">
        <w:rPr>
          <w:rFonts w:ascii="Times New Roman" w:hAnsi="Times New Roman" w:cs="Times New Roman"/>
          <w:vertAlign w:val="subscript"/>
        </w:rPr>
        <w:t>2.5</w:t>
      </w:r>
      <w:r w:rsidRPr="00604045">
        <w:rPr>
          <w:rFonts w:ascii="Times New Roman" w:hAnsi="Times New Roman" w:cs="Times New Roman"/>
        </w:rPr>
        <w:t>): hàng ngày.</w:t>
      </w:r>
    </w:p>
    <w:p w:rsidR="005E1D8D" w:rsidRPr="00604045" w:rsidRDefault="005E1D8D" w:rsidP="005E1D8D">
      <w:pPr>
        <w:pStyle w:val="ListParagraph"/>
        <w:numPr>
          <w:ilvl w:val="0"/>
          <w:numId w:val="11"/>
        </w:numPr>
        <w:tabs>
          <w:tab w:val="left" w:pos="426"/>
        </w:tabs>
        <w:spacing w:after="240"/>
        <w:ind w:left="0" w:firstLine="284"/>
        <w:jc w:val="both"/>
        <w:rPr>
          <w:rFonts w:ascii="Times New Roman" w:hAnsi="Times New Roman" w:cs="Times New Roman"/>
        </w:rPr>
      </w:pPr>
      <w:r w:rsidRPr="00604045">
        <w:rPr>
          <w:rFonts w:ascii="Times New Roman" w:hAnsi="Times New Roman" w:cs="Times New Roman"/>
        </w:rPr>
        <w:t>Các thông số còn lại (CO, NO</w:t>
      </w:r>
      <w:r w:rsidRPr="00604045">
        <w:rPr>
          <w:rFonts w:ascii="Times New Roman" w:hAnsi="Times New Roman" w:cs="Times New Roman"/>
          <w:vertAlign w:val="subscript"/>
        </w:rPr>
        <w:t>2</w:t>
      </w:r>
      <w:r w:rsidRPr="00604045">
        <w:rPr>
          <w:rFonts w:ascii="Times New Roman" w:hAnsi="Times New Roman" w:cs="Times New Roman"/>
        </w:rPr>
        <w:t>, SO</w:t>
      </w:r>
      <w:r w:rsidRPr="00604045">
        <w:rPr>
          <w:rFonts w:ascii="Times New Roman" w:hAnsi="Times New Roman" w:cs="Times New Roman"/>
          <w:vertAlign w:val="subscript"/>
        </w:rPr>
        <w:t>2</w:t>
      </w:r>
      <w:r w:rsidRPr="00604045">
        <w:rPr>
          <w:rFonts w:ascii="Times New Roman" w:hAnsi="Times New Roman" w:cs="Times New Roman"/>
        </w:rPr>
        <w:t>, TSP, Benzen, Tiếng ồn): 3 lần/ngày.</w:t>
      </w:r>
    </w:p>
    <w:p w:rsidR="005E1D8D" w:rsidRPr="00604045" w:rsidRDefault="005E1D8D" w:rsidP="005E1D8D">
      <w:pPr>
        <w:pStyle w:val="ListParagraph"/>
        <w:numPr>
          <w:ilvl w:val="0"/>
          <w:numId w:val="8"/>
        </w:numPr>
        <w:tabs>
          <w:tab w:val="left" w:pos="426"/>
        </w:tabs>
        <w:ind w:left="0" w:firstLine="0"/>
        <w:rPr>
          <w:rFonts w:ascii="Times New Roman" w:hAnsi="Times New Roman" w:cs="Times New Roman"/>
          <w:b/>
        </w:rPr>
      </w:pPr>
      <w:r w:rsidRPr="00604045">
        <w:rPr>
          <w:rFonts w:ascii="Times New Roman" w:hAnsi="Times New Roman" w:cs="Times New Roman"/>
          <w:b/>
        </w:rPr>
        <w:t>Quy chuẩ</w:t>
      </w:r>
      <w:r w:rsidR="00BC6A4B">
        <w:rPr>
          <w:rFonts w:ascii="Times New Roman" w:hAnsi="Times New Roman" w:cs="Times New Roman"/>
          <w:b/>
        </w:rPr>
        <w:t>n so sánh</w:t>
      </w:r>
    </w:p>
    <w:p w:rsidR="005E1D8D" w:rsidRPr="00604045" w:rsidRDefault="005E1D8D" w:rsidP="005E1D8D">
      <w:pPr>
        <w:pStyle w:val="ListParagraph"/>
        <w:numPr>
          <w:ilvl w:val="0"/>
          <w:numId w:val="5"/>
        </w:numPr>
        <w:tabs>
          <w:tab w:val="left" w:pos="426"/>
        </w:tabs>
        <w:ind w:left="0" w:firstLine="284"/>
        <w:jc w:val="both"/>
        <w:rPr>
          <w:rFonts w:ascii="Times New Roman" w:hAnsi="Times New Roman" w:cs="Times New Roman"/>
        </w:rPr>
      </w:pPr>
      <w:r w:rsidRPr="00604045">
        <w:rPr>
          <w:rFonts w:ascii="Times New Roman" w:hAnsi="Times New Roman" w:cs="Times New Roman"/>
        </w:rPr>
        <w:t>QCVN 05:2013/BTNMT đối với các thông số CO, NO</w:t>
      </w:r>
      <w:r w:rsidRPr="00604045">
        <w:rPr>
          <w:rFonts w:ascii="Times New Roman" w:hAnsi="Times New Roman" w:cs="Times New Roman"/>
          <w:vertAlign w:val="subscript"/>
        </w:rPr>
        <w:t>2</w:t>
      </w:r>
      <w:r w:rsidRPr="00604045">
        <w:rPr>
          <w:rFonts w:ascii="Times New Roman" w:hAnsi="Times New Roman" w:cs="Times New Roman"/>
        </w:rPr>
        <w:t>, SO</w:t>
      </w:r>
      <w:r w:rsidRPr="00604045">
        <w:rPr>
          <w:rFonts w:ascii="Times New Roman" w:hAnsi="Times New Roman" w:cs="Times New Roman"/>
          <w:vertAlign w:val="subscript"/>
        </w:rPr>
        <w:t>2</w:t>
      </w:r>
      <w:r w:rsidRPr="00604045">
        <w:rPr>
          <w:rFonts w:ascii="Times New Roman" w:hAnsi="Times New Roman" w:cs="Times New Roman"/>
        </w:rPr>
        <w:t>, PM</w:t>
      </w:r>
      <w:r w:rsidRPr="00604045">
        <w:rPr>
          <w:rFonts w:ascii="Times New Roman" w:hAnsi="Times New Roman" w:cs="Times New Roman"/>
          <w:vertAlign w:val="subscript"/>
        </w:rPr>
        <w:t>10</w:t>
      </w:r>
      <w:r w:rsidRPr="00604045">
        <w:rPr>
          <w:rFonts w:ascii="Times New Roman" w:hAnsi="Times New Roman" w:cs="Times New Roman"/>
        </w:rPr>
        <w:t>, PM</w:t>
      </w:r>
      <w:r w:rsidRPr="00604045">
        <w:rPr>
          <w:rFonts w:ascii="Times New Roman" w:hAnsi="Times New Roman" w:cs="Times New Roman"/>
          <w:vertAlign w:val="subscript"/>
        </w:rPr>
        <w:t>2.5</w:t>
      </w:r>
      <w:r w:rsidRPr="00604045">
        <w:rPr>
          <w:rFonts w:ascii="Times New Roman" w:hAnsi="Times New Roman" w:cs="Times New Roman"/>
        </w:rPr>
        <w:t>, TSP.</w:t>
      </w:r>
    </w:p>
    <w:p w:rsidR="005E1D8D" w:rsidRPr="00604045" w:rsidRDefault="005E1D8D" w:rsidP="005E1D8D">
      <w:pPr>
        <w:pStyle w:val="ListParagraph"/>
        <w:numPr>
          <w:ilvl w:val="0"/>
          <w:numId w:val="5"/>
        </w:numPr>
        <w:tabs>
          <w:tab w:val="left" w:pos="426"/>
        </w:tabs>
        <w:ind w:left="0" w:firstLine="284"/>
        <w:jc w:val="both"/>
        <w:rPr>
          <w:rFonts w:ascii="Times New Roman" w:hAnsi="Times New Roman" w:cs="Times New Roman"/>
        </w:rPr>
      </w:pPr>
      <w:r w:rsidRPr="00604045">
        <w:rPr>
          <w:rFonts w:ascii="Times New Roman" w:hAnsi="Times New Roman" w:cs="Times New Roman"/>
        </w:rPr>
        <w:t>QCVN 06:2009/BTNMT đối với thông số Benzen.</w:t>
      </w:r>
    </w:p>
    <w:p w:rsidR="005E1D8D" w:rsidRPr="00604045" w:rsidRDefault="005E1D8D" w:rsidP="005E1D8D">
      <w:pPr>
        <w:pStyle w:val="ListParagraph"/>
        <w:numPr>
          <w:ilvl w:val="0"/>
          <w:numId w:val="5"/>
        </w:numPr>
        <w:tabs>
          <w:tab w:val="left" w:pos="426"/>
        </w:tabs>
        <w:ind w:left="0" w:firstLine="284"/>
        <w:jc w:val="both"/>
        <w:rPr>
          <w:rFonts w:ascii="Times New Roman" w:hAnsi="Times New Roman" w:cs="Times New Roman"/>
          <w:b/>
          <w:lang w:val="vi-VN"/>
        </w:rPr>
      </w:pPr>
      <w:r w:rsidRPr="00604045">
        <w:rPr>
          <w:rFonts w:ascii="Times New Roman" w:hAnsi="Times New Roman" w:cs="Times New Roman"/>
          <w:lang w:val="vi-VN"/>
        </w:rPr>
        <w:t>QCVN 26:2010/BTNMT đối với thông số Tiếng ồn.</w:t>
      </w:r>
    </w:p>
    <w:p w:rsidR="00AA1B05" w:rsidRPr="00604045" w:rsidRDefault="005E1D8D" w:rsidP="00AA1B05">
      <w:pPr>
        <w:pStyle w:val="ListParagraph"/>
        <w:numPr>
          <w:ilvl w:val="0"/>
          <w:numId w:val="8"/>
        </w:numPr>
        <w:tabs>
          <w:tab w:val="left" w:pos="426"/>
        </w:tabs>
        <w:ind w:hanging="720"/>
        <w:jc w:val="both"/>
        <w:rPr>
          <w:rFonts w:ascii="Times New Roman" w:hAnsi="Times New Roman" w:cs="Times New Roman"/>
          <w:b/>
        </w:rPr>
      </w:pPr>
      <w:r w:rsidRPr="00604045">
        <w:rPr>
          <w:rFonts w:ascii="Times New Roman" w:hAnsi="Times New Roman" w:cs="Times New Roman"/>
          <w:b/>
        </w:rPr>
        <w:t>Số mẫu quan trắc</w:t>
      </w:r>
    </w:p>
    <w:tbl>
      <w:tblPr>
        <w:tblStyle w:val="TableGrid"/>
        <w:tblW w:w="5681" w:type="dxa"/>
        <w:tblInd w:w="-743" w:type="dxa"/>
        <w:tblLayout w:type="fixed"/>
        <w:tblLook w:val="04A0" w:firstRow="1" w:lastRow="0" w:firstColumn="1" w:lastColumn="0" w:noHBand="0" w:noVBand="1"/>
      </w:tblPr>
      <w:tblGrid>
        <w:gridCol w:w="943"/>
        <w:gridCol w:w="590"/>
        <w:gridCol w:w="556"/>
        <w:gridCol w:w="556"/>
        <w:gridCol w:w="622"/>
        <w:gridCol w:w="568"/>
        <w:gridCol w:w="710"/>
        <w:gridCol w:w="559"/>
        <w:gridCol w:w="577"/>
      </w:tblGrid>
      <w:tr w:rsidR="00604045" w:rsidRPr="00604045" w:rsidTr="004458C2">
        <w:trPr>
          <w:trHeight w:val="42"/>
        </w:trPr>
        <w:tc>
          <w:tcPr>
            <w:tcW w:w="943" w:type="dxa"/>
            <w:vAlign w:val="center"/>
          </w:tcPr>
          <w:p w:rsidR="004458C2" w:rsidRPr="00604045" w:rsidRDefault="004458C2" w:rsidP="00EF26B9">
            <w:pPr>
              <w:tabs>
                <w:tab w:val="left" w:pos="426"/>
              </w:tabs>
              <w:spacing w:after="160" w:line="259" w:lineRule="auto"/>
              <w:contextualSpacing/>
              <w:jc w:val="center"/>
              <w:rPr>
                <w:rFonts w:ascii="Times New Roman" w:hAnsi="Times New Roman" w:cs="Times New Roman"/>
                <w:sz w:val="14"/>
                <w:szCs w:val="14"/>
              </w:rPr>
            </w:pPr>
            <w:r w:rsidRPr="00604045">
              <w:rPr>
                <w:rFonts w:ascii="Times New Roman" w:hAnsi="Times New Roman" w:cs="Times New Roman"/>
                <w:sz w:val="14"/>
                <w:szCs w:val="14"/>
              </w:rPr>
              <w:t>Thông số quan trắc</w:t>
            </w:r>
          </w:p>
        </w:tc>
        <w:tc>
          <w:tcPr>
            <w:tcW w:w="590" w:type="dxa"/>
            <w:vAlign w:val="center"/>
          </w:tcPr>
          <w:p w:rsidR="004458C2" w:rsidRPr="00604045" w:rsidRDefault="004458C2" w:rsidP="00EF26B9">
            <w:pPr>
              <w:tabs>
                <w:tab w:val="left" w:pos="426"/>
              </w:tabs>
              <w:spacing w:after="160" w:line="259" w:lineRule="auto"/>
              <w:contextualSpacing/>
              <w:jc w:val="center"/>
              <w:rPr>
                <w:rFonts w:ascii="Times New Roman" w:hAnsi="Times New Roman" w:cs="Times New Roman"/>
                <w:sz w:val="14"/>
                <w:szCs w:val="14"/>
              </w:rPr>
            </w:pPr>
            <w:r w:rsidRPr="00604045">
              <w:rPr>
                <w:rFonts w:ascii="Times New Roman" w:hAnsi="Times New Roman" w:cs="Times New Roman"/>
                <w:sz w:val="14"/>
                <w:szCs w:val="14"/>
              </w:rPr>
              <w:t>TSP</w:t>
            </w:r>
          </w:p>
        </w:tc>
        <w:tc>
          <w:tcPr>
            <w:tcW w:w="556" w:type="dxa"/>
            <w:vAlign w:val="center"/>
          </w:tcPr>
          <w:p w:rsidR="004458C2" w:rsidRPr="00604045" w:rsidRDefault="004458C2" w:rsidP="00EF26B9">
            <w:pPr>
              <w:tabs>
                <w:tab w:val="left" w:pos="426"/>
              </w:tabs>
              <w:spacing w:after="160" w:line="259" w:lineRule="auto"/>
              <w:contextualSpacing/>
              <w:jc w:val="center"/>
              <w:rPr>
                <w:rFonts w:ascii="Times New Roman" w:hAnsi="Times New Roman" w:cs="Times New Roman"/>
                <w:sz w:val="14"/>
                <w:szCs w:val="14"/>
              </w:rPr>
            </w:pPr>
            <w:r w:rsidRPr="00604045">
              <w:rPr>
                <w:rFonts w:ascii="Times New Roman" w:hAnsi="Times New Roman" w:cs="Times New Roman"/>
                <w:sz w:val="14"/>
                <w:szCs w:val="14"/>
              </w:rPr>
              <w:t>PM</w:t>
            </w:r>
            <w:r w:rsidRPr="00604045">
              <w:rPr>
                <w:rFonts w:ascii="Times New Roman" w:hAnsi="Times New Roman" w:cs="Times New Roman"/>
                <w:sz w:val="14"/>
                <w:szCs w:val="14"/>
                <w:vertAlign w:val="subscript"/>
              </w:rPr>
              <w:t>10</w:t>
            </w:r>
          </w:p>
        </w:tc>
        <w:tc>
          <w:tcPr>
            <w:tcW w:w="556" w:type="dxa"/>
            <w:vAlign w:val="center"/>
          </w:tcPr>
          <w:p w:rsidR="004458C2" w:rsidRPr="00604045" w:rsidRDefault="004458C2" w:rsidP="00EF26B9">
            <w:pPr>
              <w:tabs>
                <w:tab w:val="left" w:pos="426"/>
              </w:tabs>
              <w:spacing w:after="160" w:line="259" w:lineRule="auto"/>
              <w:contextualSpacing/>
              <w:jc w:val="center"/>
              <w:rPr>
                <w:rFonts w:ascii="Times New Roman" w:hAnsi="Times New Roman" w:cs="Times New Roman"/>
                <w:sz w:val="14"/>
                <w:szCs w:val="14"/>
              </w:rPr>
            </w:pPr>
            <w:r w:rsidRPr="00604045">
              <w:rPr>
                <w:rFonts w:ascii="Times New Roman" w:hAnsi="Times New Roman" w:cs="Times New Roman"/>
                <w:sz w:val="14"/>
                <w:szCs w:val="14"/>
              </w:rPr>
              <w:t>PM</w:t>
            </w:r>
            <w:r w:rsidRPr="00604045">
              <w:rPr>
                <w:rFonts w:ascii="Times New Roman" w:hAnsi="Times New Roman" w:cs="Times New Roman"/>
                <w:sz w:val="14"/>
                <w:szCs w:val="14"/>
                <w:vertAlign w:val="subscript"/>
              </w:rPr>
              <w:t>2.5</w:t>
            </w:r>
          </w:p>
        </w:tc>
        <w:tc>
          <w:tcPr>
            <w:tcW w:w="622" w:type="dxa"/>
            <w:vAlign w:val="center"/>
          </w:tcPr>
          <w:p w:rsidR="004458C2" w:rsidRPr="00604045" w:rsidRDefault="004458C2" w:rsidP="00EF26B9">
            <w:pPr>
              <w:tabs>
                <w:tab w:val="left" w:pos="426"/>
              </w:tabs>
              <w:spacing w:after="160" w:line="259" w:lineRule="auto"/>
              <w:contextualSpacing/>
              <w:jc w:val="center"/>
              <w:rPr>
                <w:rFonts w:ascii="Times New Roman" w:hAnsi="Times New Roman" w:cs="Times New Roman"/>
                <w:sz w:val="14"/>
                <w:szCs w:val="14"/>
              </w:rPr>
            </w:pPr>
            <w:r w:rsidRPr="00604045">
              <w:rPr>
                <w:rFonts w:ascii="Times New Roman" w:hAnsi="Times New Roman" w:cs="Times New Roman"/>
                <w:sz w:val="14"/>
                <w:szCs w:val="14"/>
              </w:rPr>
              <w:t>Tiếng ồn</w:t>
            </w:r>
          </w:p>
        </w:tc>
        <w:tc>
          <w:tcPr>
            <w:tcW w:w="568" w:type="dxa"/>
            <w:vAlign w:val="center"/>
          </w:tcPr>
          <w:p w:rsidR="004458C2" w:rsidRPr="00604045" w:rsidRDefault="004458C2" w:rsidP="00EF26B9">
            <w:pPr>
              <w:tabs>
                <w:tab w:val="left" w:pos="426"/>
              </w:tabs>
              <w:spacing w:after="160" w:line="259" w:lineRule="auto"/>
              <w:contextualSpacing/>
              <w:jc w:val="center"/>
              <w:rPr>
                <w:rFonts w:ascii="Times New Roman" w:hAnsi="Times New Roman" w:cs="Times New Roman"/>
                <w:sz w:val="14"/>
                <w:szCs w:val="14"/>
              </w:rPr>
            </w:pPr>
            <w:r w:rsidRPr="00604045">
              <w:rPr>
                <w:rFonts w:ascii="Times New Roman" w:hAnsi="Times New Roman" w:cs="Times New Roman"/>
                <w:sz w:val="14"/>
                <w:szCs w:val="14"/>
              </w:rPr>
              <w:t>CO</w:t>
            </w:r>
          </w:p>
        </w:tc>
        <w:tc>
          <w:tcPr>
            <w:tcW w:w="710" w:type="dxa"/>
            <w:vAlign w:val="center"/>
          </w:tcPr>
          <w:p w:rsidR="004458C2" w:rsidRPr="00604045" w:rsidRDefault="004458C2" w:rsidP="004458C2">
            <w:pPr>
              <w:tabs>
                <w:tab w:val="left" w:pos="426"/>
              </w:tabs>
              <w:spacing w:after="160" w:line="259" w:lineRule="auto"/>
              <w:contextualSpacing/>
              <w:jc w:val="center"/>
              <w:rPr>
                <w:rFonts w:ascii="Times New Roman" w:hAnsi="Times New Roman" w:cs="Times New Roman"/>
                <w:sz w:val="14"/>
                <w:szCs w:val="14"/>
              </w:rPr>
            </w:pPr>
            <w:r w:rsidRPr="00604045">
              <w:rPr>
                <w:rFonts w:ascii="Times New Roman" w:hAnsi="Times New Roman" w:cs="Times New Roman"/>
                <w:sz w:val="14"/>
                <w:szCs w:val="14"/>
              </w:rPr>
              <w:t>NO</w:t>
            </w:r>
            <w:r w:rsidRPr="00604045">
              <w:rPr>
                <w:rFonts w:ascii="Times New Roman" w:hAnsi="Times New Roman" w:cs="Times New Roman"/>
                <w:sz w:val="14"/>
                <w:szCs w:val="14"/>
                <w:vertAlign w:val="subscript"/>
              </w:rPr>
              <w:t>2</w:t>
            </w:r>
          </w:p>
        </w:tc>
        <w:tc>
          <w:tcPr>
            <w:tcW w:w="559" w:type="dxa"/>
            <w:vAlign w:val="center"/>
          </w:tcPr>
          <w:p w:rsidR="004458C2" w:rsidRPr="00604045" w:rsidRDefault="004458C2" w:rsidP="004458C2">
            <w:pPr>
              <w:tabs>
                <w:tab w:val="left" w:pos="426"/>
              </w:tabs>
              <w:spacing w:after="160" w:line="259" w:lineRule="auto"/>
              <w:contextualSpacing/>
              <w:jc w:val="center"/>
              <w:rPr>
                <w:rFonts w:ascii="Times New Roman" w:hAnsi="Times New Roman" w:cs="Times New Roman"/>
                <w:sz w:val="14"/>
                <w:szCs w:val="14"/>
              </w:rPr>
            </w:pPr>
            <w:r w:rsidRPr="00604045">
              <w:rPr>
                <w:rFonts w:ascii="Times New Roman" w:hAnsi="Times New Roman" w:cs="Times New Roman"/>
                <w:sz w:val="14"/>
                <w:szCs w:val="14"/>
              </w:rPr>
              <w:t>SO</w:t>
            </w:r>
            <w:r w:rsidRPr="00604045">
              <w:rPr>
                <w:rFonts w:ascii="Times New Roman" w:hAnsi="Times New Roman" w:cs="Times New Roman"/>
                <w:sz w:val="14"/>
                <w:szCs w:val="14"/>
                <w:vertAlign w:val="subscript"/>
              </w:rPr>
              <w:t>2</w:t>
            </w:r>
          </w:p>
        </w:tc>
        <w:tc>
          <w:tcPr>
            <w:tcW w:w="577" w:type="dxa"/>
            <w:vAlign w:val="center"/>
          </w:tcPr>
          <w:p w:rsidR="004458C2" w:rsidRPr="00604045" w:rsidRDefault="004458C2" w:rsidP="00FF3328">
            <w:pPr>
              <w:tabs>
                <w:tab w:val="left" w:pos="601"/>
              </w:tabs>
              <w:spacing w:after="160" w:line="259" w:lineRule="auto"/>
              <w:ind w:hanging="108"/>
              <w:contextualSpacing/>
              <w:jc w:val="center"/>
              <w:rPr>
                <w:rFonts w:ascii="Times New Roman" w:hAnsi="Times New Roman" w:cs="Times New Roman"/>
                <w:sz w:val="14"/>
                <w:szCs w:val="14"/>
              </w:rPr>
            </w:pPr>
            <w:r w:rsidRPr="00604045">
              <w:rPr>
                <w:rFonts w:ascii="Times New Roman" w:hAnsi="Times New Roman" w:cs="Times New Roman"/>
                <w:sz w:val="14"/>
                <w:szCs w:val="14"/>
              </w:rPr>
              <w:t>Benzen</w:t>
            </w:r>
          </w:p>
        </w:tc>
      </w:tr>
      <w:tr w:rsidR="00604045" w:rsidRPr="00604045" w:rsidTr="00AA0D2C">
        <w:trPr>
          <w:trHeight w:val="24"/>
        </w:trPr>
        <w:tc>
          <w:tcPr>
            <w:tcW w:w="943" w:type="dxa"/>
            <w:vAlign w:val="center"/>
          </w:tcPr>
          <w:p w:rsidR="00AA0D2C" w:rsidRPr="00604045" w:rsidRDefault="00AA0D2C" w:rsidP="00EF26B9">
            <w:pPr>
              <w:tabs>
                <w:tab w:val="left" w:pos="426"/>
              </w:tabs>
              <w:spacing w:after="160" w:line="259" w:lineRule="auto"/>
              <w:contextualSpacing/>
              <w:jc w:val="center"/>
              <w:rPr>
                <w:rFonts w:ascii="Times New Roman" w:hAnsi="Times New Roman" w:cs="Times New Roman"/>
                <w:sz w:val="14"/>
                <w:szCs w:val="14"/>
                <w:lang w:val="fr-FR"/>
              </w:rPr>
            </w:pPr>
            <w:r w:rsidRPr="00604045">
              <w:rPr>
                <w:rFonts w:ascii="Times New Roman" w:hAnsi="Times New Roman" w:cs="Times New Roman"/>
                <w:sz w:val="14"/>
                <w:szCs w:val="14"/>
                <w:lang w:val="fr-FR"/>
              </w:rPr>
              <w:t>Số mẫu quan trắc (mẫu)</w:t>
            </w:r>
          </w:p>
        </w:tc>
        <w:tc>
          <w:tcPr>
            <w:tcW w:w="590" w:type="dxa"/>
            <w:vAlign w:val="center"/>
          </w:tcPr>
          <w:p w:rsidR="00AA0D2C" w:rsidRPr="00604045" w:rsidRDefault="00AA0D2C" w:rsidP="00AA0D2C">
            <w:pPr>
              <w:jc w:val="center"/>
              <w:rPr>
                <w:rFonts w:ascii="Times New Roman" w:hAnsi="Times New Roman" w:cs="Times New Roman"/>
                <w:bCs/>
                <w:sz w:val="14"/>
                <w:szCs w:val="14"/>
              </w:rPr>
            </w:pPr>
            <w:r w:rsidRPr="00604045">
              <w:rPr>
                <w:rFonts w:ascii="Times New Roman" w:hAnsi="Times New Roman" w:cs="Times New Roman"/>
                <w:bCs/>
                <w:sz w:val="14"/>
                <w:szCs w:val="14"/>
              </w:rPr>
              <w:t>714</w:t>
            </w:r>
          </w:p>
        </w:tc>
        <w:tc>
          <w:tcPr>
            <w:tcW w:w="556" w:type="dxa"/>
            <w:vAlign w:val="center"/>
          </w:tcPr>
          <w:p w:rsidR="00AA0D2C" w:rsidRPr="00604045" w:rsidRDefault="00E76087" w:rsidP="00AA0D2C">
            <w:pPr>
              <w:jc w:val="center"/>
              <w:rPr>
                <w:rFonts w:ascii="Times New Roman" w:hAnsi="Times New Roman" w:cs="Times New Roman"/>
                <w:bCs/>
                <w:sz w:val="14"/>
                <w:szCs w:val="14"/>
              </w:rPr>
            </w:pPr>
            <w:r w:rsidRPr="00604045">
              <w:rPr>
                <w:rFonts w:ascii="Times New Roman" w:hAnsi="Times New Roman" w:cs="Times New Roman"/>
                <w:bCs/>
                <w:sz w:val="14"/>
                <w:szCs w:val="14"/>
              </w:rPr>
              <w:t>68</w:t>
            </w:r>
          </w:p>
        </w:tc>
        <w:tc>
          <w:tcPr>
            <w:tcW w:w="556" w:type="dxa"/>
            <w:vAlign w:val="center"/>
          </w:tcPr>
          <w:p w:rsidR="00AA0D2C" w:rsidRPr="00604045" w:rsidRDefault="00E76087" w:rsidP="00AA0D2C">
            <w:pPr>
              <w:jc w:val="center"/>
              <w:rPr>
                <w:rFonts w:ascii="Times New Roman" w:hAnsi="Times New Roman" w:cs="Times New Roman"/>
                <w:bCs/>
                <w:sz w:val="14"/>
                <w:szCs w:val="14"/>
              </w:rPr>
            </w:pPr>
            <w:r w:rsidRPr="00604045">
              <w:rPr>
                <w:rFonts w:ascii="Times New Roman" w:hAnsi="Times New Roman" w:cs="Times New Roman"/>
                <w:bCs/>
                <w:sz w:val="14"/>
                <w:szCs w:val="14"/>
              </w:rPr>
              <w:t>68</w:t>
            </w:r>
          </w:p>
        </w:tc>
        <w:tc>
          <w:tcPr>
            <w:tcW w:w="622" w:type="dxa"/>
            <w:vAlign w:val="center"/>
          </w:tcPr>
          <w:p w:rsidR="00AA0D2C" w:rsidRPr="00604045" w:rsidRDefault="00AA0D2C" w:rsidP="00AA0D2C">
            <w:pPr>
              <w:jc w:val="center"/>
              <w:rPr>
                <w:rFonts w:ascii="Times New Roman" w:hAnsi="Times New Roman" w:cs="Times New Roman"/>
                <w:bCs/>
                <w:sz w:val="14"/>
                <w:szCs w:val="14"/>
              </w:rPr>
            </w:pPr>
            <w:r w:rsidRPr="00604045">
              <w:rPr>
                <w:rFonts w:ascii="Times New Roman" w:hAnsi="Times New Roman" w:cs="Times New Roman"/>
                <w:bCs/>
                <w:sz w:val="14"/>
                <w:szCs w:val="14"/>
              </w:rPr>
              <w:t>714</w:t>
            </w:r>
          </w:p>
        </w:tc>
        <w:tc>
          <w:tcPr>
            <w:tcW w:w="568" w:type="dxa"/>
            <w:vAlign w:val="center"/>
          </w:tcPr>
          <w:p w:rsidR="00AA0D2C" w:rsidRPr="00604045" w:rsidRDefault="00AA0D2C" w:rsidP="00AA0D2C">
            <w:pPr>
              <w:jc w:val="center"/>
              <w:rPr>
                <w:rFonts w:ascii="Times New Roman" w:hAnsi="Times New Roman" w:cs="Times New Roman"/>
                <w:bCs/>
                <w:sz w:val="14"/>
                <w:szCs w:val="14"/>
              </w:rPr>
            </w:pPr>
            <w:r w:rsidRPr="00604045">
              <w:rPr>
                <w:rFonts w:ascii="Times New Roman" w:hAnsi="Times New Roman" w:cs="Times New Roman"/>
                <w:bCs/>
                <w:sz w:val="14"/>
                <w:szCs w:val="14"/>
              </w:rPr>
              <w:t>714</w:t>
            </w:r>
          </w:p>
        </w:tc>
        <w:tc>
          <w:tcPr>
            <w:tcW w:w="710" w:type="dxa"/>
            <w:vAlign w:val="center"/>
          </w:tcPr>
          <w:p w:rsidR="00AA0D2C" w:rsidRPr="00604045" w:rsidRDefault="00AA0D2C" w:rsidP="00AA0D2C">
            <w:pPr>
              <w:jc w:val="center"/>
              <w:rPr>
                <w:rFonts w:ascii="Times New Roman" w:hAnsi="Times New Roman" w:cs="Times New Roman"/>
                <w:bCs/>
                <w:sz w:val="14"/>
                <w:szCs w:val="14"/>
              </w:rPr>
            </w:pPr>
            <w:r w:rsidRPr="00604045">
              <w:rPr>
                <w:rFonts w:ascii="Times New Roman" w:hAnsi="Times New Roman" w:cs="Times New Roman"/>
                <w:bCs/>
                <w:sz w:val="14"/>
                <w:szCs w:val="14"/>
              </w:rPr>
              <w:t>714</w:t>
            </w:r>
          </w:p>
        </w:tc>
        <w:tc>
          <w:tcPr>
            <w:tcW w:w="559" w:type="dxa"/>
            <w:vAlign w:val="center"/>
          </w:tcPr>
          <w:p w:rsidR="00AA0D2C" w:rsidRPr="00604045" w:rsidRDefault="00AA0D2C" w:rsidP="00AA0D2C">
            <w:pPr>
              <w:jc w:val="center"/>
              <w:rPr>
                <w:rFonts w:ascii="Times New Roman" w:hAnsi="Times New Roman" w:cs="Times New Roman"/>
                <w:bCs/>
                <w:sz w:val="14"/>
                <w:szCs w:val="14"/>
              </w:rPr>
            </w:pPr>
            <w:r w:rsidRPr="00604045">
              <w:rPr>
                <w:rFonts w:ascii="Times New Roman" w:hAnsi="Times New Roman" w:cs="Times New Roman"/>
                <w:bCs/>
                <w:sz w:val="14"/>
                <w:szCs w:val="14"/>
              </w:rPr>
              <w:t>714</w:t>
            </w:r>
          </w:p>
        </w:tc>
        <w:tc>
          <w:tcPr>
            <w:tcW w:w="577" w:type="dxa"/>
            <w:vAlign w:val="center"/>
          </w:tcPr>
          <w:p w:rsidR="00AA0D2C" w:rsidRPr="00604045" w:rsidRDefault="00AA0D2C" w:rsidP="00AA0D2C">
            <w:pPr>
              <w:jc w:val="center"/>
              <w:rPr>
                <w:rFonts w:ascii="Times New Roman" w:hAnsi="Times New Roman" w:cs="Times New Roman"/>
                <w:bCs/>
                <w:sz w:val="14"/>
                <w:szCs w:val="14"/>
              </w:rPr>
            </w:pPr>
            <w:r w:rsidRPr="00604045">
              <w:rPr>
                <w:rFonts w:ascii="Times New Roman" w:hAnsi="Times New Roman" w:cs="Times New Roman"/>
                <w:bCs/>
                <w:sz w:val="14"/>
                <w:szCs w:val="14"/>
              </w:rPr>
              <w:t>714</w:t>
            </w:r>
          </w:p>
        </w:tc>
      </w:tr>
    </w:tbl>
    <w:p w:rsidR="005E1D8D" w:rsidRPr="00604045" w:rsidRDefault="005E1D8D" w:rsidP="00D4230B">
      <w:pPr>
        <w:tabs>
          <w:tab w:val="left" w:pos="426"/>
        </w:tabs>
        <w:rPr>
          <w:rFonts w:ascii="Times New Roman" w:hAnsi="Times New Roman" w:cs="Times New Roman"/>
          <w:b/>
        </w:rPr>
      </w:pPr>
    </w:p>
    <w:p w:rsidR="000A6F79" w:rsidRPr="00604045" w:rsidRDefault="000A6F79" w:rsidP="00D4230B">
      <w:pPr>
        <w:tabs>
          <w:tab w:val="left" w:pos="426"/>
        </w:tabs>
        <w:rPr>
          <w:rFonts w:ascii="Times New Roman" w:hAnsi="Times New Roman" w:cs="Times New Roman"/>
          <w:b/>
        </w:rPr>
      </w:pPr>
    </w:p>
    <w:p w:rsidR="005E1D8D" w:rsidRPr="00604045" w:rsidRDefault="005E1D8D" w:rsidP="005E1D8D">
      <w:pPr>
        <w:pStyle w:val="ListParagraph"/>
        <w:numPr>
          <w:ilvl w:val="0"/>
          <w:numId w:val="8"/>
        </w:numPr>
        <w:tabs>
          <w:tab w:val="left" w:pos="426"/>
        </w:tabs>
        <w:ind w:hanging="720"/>
        <w:rPr>
          <w:rFonts w:ascii="Times New Roman" w:hAnsi="Times New Roman" w:cs="Times New Roman"/>
          <w:b/>
        </w:rPr>
      </w:pPr>
      <w:r w:rsidRPr="00604045">
        <w:rPr>
          <w:rFonts w:ascii="Times New Roman" w:hAnsi="Times New Roman" w:cs="Times New Roman"/>
          <w:b/>
        </w:rPr>
        <w:lastRenderedPageBreak/>
        <w:t>Kết quả</w:t>
      </w:r>
    </w:p>
    <w:p w:rsidR="005E1D8D" w:rsidRPr="00604045" w:rsidRDefault="005E1D8D" w:rsidP="00D4230B">
      <w:pPr>
        <w:pStyle w:val="ListParagraph"/>
        <w:tabs>
          <w:tab w:val="left" w:pos="426"/>
        </w:tabs>
        <w:spacing w:after="0"/>
        <w:ind w:left="0"/>
        <w:jc w:val="both"/>
        <w:rPr>
          <w:rFonts w:ascii="Times New Roman" w:hAnsi="Times New Roman" w:cs="Times New Roman"/>
        </w:rPr>
      </w:pPr>
      <w:r w:rsidRPr="00604045">
        <w:rPr>
          <w:rFonts w:ascii="Times New Roman" w:hAnsi="Times New Roman" w:cs="Times New Roman"/>
          <w:b/>
        </w:rPr>
        <w:t>6</w:t>
      </w:r>
      <w:r w:rsidRPr="00604045">
        <w:rPr>
          <w:rFonts w:ascii="Times New Roman" w:hAnsi="Times New Roman" w:cs="Times New Roman"/>
          <w:b/>
          <w:lang w:val="vi-VN"/>
        </w:rPr>
        <w:t xml:space="preserve">.1. </w:t>
      </w:r>
      <w:r w:rsidRPr="00604045">
        <w:rPr>
          <w:rFonts w:ascii="Times New Roman" w:hAnsi="Times New Roman" w:cs="Times New Roman"/>
          <w:b/>
        </w:rPr>
        <w:t>Nhóm các khí ô nhiễm, bụi và tiếng ồn (</w:t>
      </w:r>
      <w:r w:rsidRPr="00604045">
        <w:rPr>
          <w:rFonts w:ascii="Times New Roman" w:hAnsi="Times New Roman" w:cs="Times New Roman"/>
        </w:rPr>
        <w:t>CO, NO</w:t>
      </w:r>
      <w:r w:rsidRPr="00604045">
        <w:rPr>
          <w:rFonts w:ascii="Times New Roman" w:hAnsi="Times New Roman" w:cs="Times New Roman"/>
          <w:vertAlign w:val="subscript"/>
        </w:rPr>
        <w:t>2</w:t>
      </w:r>
      <w:r w:rsidRPr="00604045">
        <w:rPr>
          <w:rFonts w:ascii="Times New Roman" w:hAnsi="Times New Roman" w:cs="Times New Roman"/>
        </w:rPr>
        <w:t>, SO</w:t>
      </w:r>
      <w:r w:rsidRPr="00604045">
        <w:rPr>
          <w:rFonts w:ascii="Times New Roman" w:hAnsi="Times New Roman" w:cs="Times New Roman"/>
          <w:vertAlign w:val="subscript"/>
        </w:rPr>
        <w:t>2</w:t>
      </w:r>
      <w:r w:rsidRPr="00604045">
        <w:rPr>
          <w:rFonts w:ascii="Times New Roman" w:hAnsi="Times New Roman" w:cs="Times New Roman"/>
        </w:rPr>
        <w:t>, TSP, Tiếng ồn)</w:t>
      </w:r>
    </w:p>
    <w:p w:rsidR="001B5382" w:rsidRPr="00604045" w:rsidRDefault="001B5382" w:rsidP="001B5382">
      <w:pPr>
        <w:numPr>
          <w:ilvl w:val="0"/>
          <w:numId w:val="12"/>
        </w:numPr>
        <w:tabs>
          <w:tab w:val="clear" w:pos="1440"/>
          <w:tab w:val="left" w:pos="426"/>
        </w:tabs>
        <w:spacing w:after="0"/>
        <w:ind w:left="0" w:firstLine="284"/>
        <w:jc w:val="both"/>
        <w:rPr>
          <w:rFonts w:ascii="Times New Roman" w:hAnsi="Times New Roman" w:cs="Times New Roman"/>
          <w:lang w:val="vi-VN"/>
        </w:rPr>
      </w:pPr>
      <w:r w:rsidRPr="00604045">
        <w:rPr>
          <w:rFonts w:ascii="Times New Roman" w:hAnsi="Times New Roman" w:cs="Times New Roman"/>
        </w:rPr>
        <w:t>Tổng b</w:t>
      </w:r>
      <w:r w:rsidRPr="00604045">
        <w:rPr>
          <w:rFonts w:ascii="Times New Roman" w:hAnsi="Times New Roman" w:cs="Times New Roman"/>
          <w:lang w:val="vi-VN"/>
        </w:rPr>
        <w:t xml:space="preserve">ụi lơ lửng: dao động từ </w:t>
      </w:r>
      <w:r w:rsidRPr="00604045">
        <w:rPr>
          <w:rFonts w:ascii="Times New Roman" w:hAnsi="Times New Roman" w:cs="Times New Roman"/>
        </w:rPr>
        <w:t>4</w:t>
      </w:r>
      <w:r w:rsidRPr="00604045">
        <w:rPr>
          <w:rFonts w:ascii="Times New Roman" w:hAnsi="Times New Roman" w:cs="Times New Roman"/>
          <w:lang w:val="vi-VN"/>
        </w:rPr>
        <w:t xml:space="preserve">0,0 </w:t>
      </w:r>
      <w:r w:rsidRPr="00604045">
        <w:rPr>
          <w:rFonts w:ascii="Times New Roman" w:hAnsi="Times New Roman" w:cs="Times New Roman"/>
        </w:rPr>
        <w:t>μ</w:t>
      </w:r>
      <w:r w:rsidRPr="00604045">
        <w:rPr>
          <w:rFonts w:ascii="Times New Roman" w:hAnsi="Times New Roman" w:cs="Times New Roman"/>
          <w:lang w:val="vi-VN"/>
        </w:rPr>
        <w:t>g/m</w:t>
      </w:r>
      <w:r w:rsidRPr="00604045">
        <w:rPr>
          <w:rFonts w:ascii="Times New Roman" w:hAnsi="Times New Roman" w:cs="Times New Roman"/>
          <w:vertAlign w:val="superscript"/>
          <w:lang w:val="vi-VN"/>
        </w:rPr>
        <w:t>3</w:t>
      </w:r>
      <w:r w:rsidRPr="00604045">
        <w:rPr>
          <w:rFonts w:ascii="Times New Roman" w:hAnsi="Times New Roman" w:cs="Times New Roman"/>
          <w:lang w:val="vi-VN"/>
        </w:rPr>
        <w:t xml:space="preserve"> – </w:t>
      </w:r>
      <w:r w:rsidRPr="00604045">
        <w:rPr>
          <w:rFonts w:ascii="Times New Roman" w:hAnsi="Times New Roman" w:cs="Times New Roman"/>
        </w:rPr>
        <w:t>820</w:t>
      </w:r>
      <w:r w:rsidRPr="00604045">
        <w:rPr>
          <w:rFonts w:ascii="Times New Roman" w:hAnsi="Times New Roman" w:cs="Times New Roman"/>
          <w:lang w:val="vi-VN"/>
        </w:rPr>
        <w:t xml:space="preserve">,0 </w:t>
      </w:r>
      <w:r w:rsidRPr="00604045">
        <w:rPr>
          <w:rFonts w:ascii="Times New Roman" w:hAnsi="Times New Roman" w:cs="Times New Roman"/>
        </w:rPr>
        <w:t>μ</w:t>
      </w:r>
      <w:r w:rsidRPr="00604045">
        <w:rPr>
          <w:rFonts w:ascii="Times New Roman" w:hAnsi="Times New Roman" w:cs="Times New Roman"/>
          <w:lang w:val="vi-VN"/>
        </w:rPr>
        <w:t>g/m</w:t>
      </w:r>
      <w:r w:rsidRPr="00604045">
        <w:rPr>
          <w:rFonts w:ascii="Times New Roman" w:hAnsi="Times New Roman" w:cs="Times New Roman"/>
          <w:vertAlign w:val="superscript"/>
          <w:lang w:val="vi-VN"/>
        </w:rPr>
        <w:t>3</w:t>
      </w:r>
      <w:r w:rsidRPr="00604045">
        <w:rPr>
          <w:rFonts w:ascii="Times New Roman" w:hAnsi="Times New Roman" w:cs="Times New Roman"/>
          <w:lang w:val="vi-VN"/>
        </w:rPr>
        <w:t xml:space="preserve">, trong đó có </w:t>
      </w:r>
      <w:r w:rsidRPr="00604045">
        <w:rPr>
          <w:rFonts w:ascii="Times New Roman" w:hAnsi="Times New Roman" w:cs="Times New Roman"/>
        </w:rPr>
        <w:t>86,55</w:t>
      </w:r>
      <w:r w:rsidRPr="00604045">
        <w:rPr>
          <w:rFonts w:ascii="Times New Roman" w:hAnsi="Times New Roman" w:cs="Times New Roman"/>
          <w:lang w:val="vi-VN"/>
        </w:rPr>
        <w:t xml:space="preserve">% giá trị quan trắc đạt QCVN (QCVN: 300 </w:t>
      </w:r>
      <w:r w:rsidRPr="00604045">
        <w:rPr>
          <w:rFonts w:ascii="Times New Roman" w:hAnsi="Times New Roman" w:cs="Times New Roman"/>
        </w:rPr>
        <w:t>μ</w:t>
      </w:r>
      <w:r w:rsidRPr="00604045">
        <w:rPr>
          <w:rFonts w:ascii="Times New Roman" w:hAnsi="Times New Roman" w:cs="Times New Roman"/>
          <w:lang w:val="vi-VN"/>
        </w:rPr>
        <w:t>g/m</w:t>
      </w:r>
      <w:r w:rsidRPr="00604045">
        <w:rPr>
          <w:rFonts w:ascii="Times New Roman" w:hAnsi="Times New Roman" w:cs="Times New Roman"/>
          <w:vertAlign w:val="superscript"/>
          <w:lang w:val="vi-VN"/>
        </w:rPr>
        <w:t>3</w:t>
      </w:r>
      <w:r w:rsidRPr="00604045">
        <w:rPr>
          <w:rFonts w:ascii="Times New Roman" w:hAnsi="Times New Roman" w:cs="Times New Roman"/>
          <w:lang w:val="vi-VN"/>
        </w:rPr>
        <w:t>)</w:t>
      </w:r>
      <w:r w:rsidR="007D49F4">
        <w:rPr>
          <w:rFonts w:ascii="Times New Roman" w:hAnsi="Times New Roman" w:cs="Times New Roman"/>
        </w:rPr>
        <w:t>;</w:t>
      </w:r>
    </w:p>
    <w:p w:rsidR="005E1D8D" w:rsidRPr="00604045" w:rsidRDefault="005E1D8D" w:rsidP="00D4230B">
      <w:pPr>
        <w:numPr>
          <w:ilvl w:val="0"/>
          <w:numId w:val="12"/>
        </w:numPr>
        <w:tabs>
          <w:tab w:val="clear" w:pos="1440"/>
          <w:tab w:val="left" w:pos="426"/>
        </w:tabs>
        <w:spacing w:after="0"/>
        <w:ind w:left="0" w:firstLine="284"/>
        <w:jc w:val="both"/>
        <w:rPr>
          <w:rFonts w:ascii="Times New Roman" w:hAnsi="Times New Roman" w:cs="Times New Roman"/>
          <w:lang w:val="vi-VN"/>
        </w:rPr>
      </w:pPr>
      <w:r w:rsidRPr="00604045">
        <w:rPr>
          <w:rFonts w:ascii="Times New Roman" w:hAnsi="Times New Roman" w:cs="Times New Roman"/>
          <w:lang w:val="vi-VN"/>
        </w:rPr>
        <w:t xml:space="preserve">CO: dao động từ </w:t>
      </w:r>
      <w:r w:rsidR="0054090E" w:rsidRPr="00604045">
        <w:rPr>
          <w:rFonts w:ascii="Times New Roman" w:hAnsi="Times New Roman" w:cs="Times New Roman"/>
        </w:rPr>
        <w:t>KPH</w:t>
      </w:r>
      <w:r w:rsidRPr="00604045">
        <w:rPr>
          <w:rFonts w:ascii="Times New Roman" w:hAnsi="Times New Roman" w:cs="Times New Roman"/>
          <w:lang w:val="vi-VN"/>
        </w:rPr>
        <w:t xml:space="preserve"> – </w:t>
      </w:r>
      <w:r w:rsidR="00C21F1F" w:rsidRPr="00604045">
        <w:rPr>
          <w:rFonts w:ascii="Times New Roman" w:hAnsi="Times New Roman" w:cs="Times New Roman"/>
        </w:rPr>
        <w:t>17.100</w:t>
      </w:r>
      <w:r w:rsidRPr="00604045">
        <w:rPr>
          <w:rFonts w:ascii="Times New Roman" w:hAnsi="Times New Roman" w:cs="Times New Roman"/>
          <w:lang w:val="vi-VN"/>
        </w:rPr>
        <w:t xml:space="preserve"> </w:t>
      </w:r>
      <w:r w:rsidRPr="00604045">
        <w:rPr>
          <w:rFonts w:ascii="Times New Roman" w:hAnsi="Times New Roman" w:cs="Times New Roman"/>
        </w:rPr>
        <w:t>μ</w:t>
      </w:r>
      <w:r w:rsidRPr="00604045">
        <w:rPr>
          <w:rFonts w:ascii="Times New Roman" w:hAnsi="Times New Roman" w:cs="Times New Roman"/>
          <w:lang w:val="vi-VN"/>
        </w:rPr>
        <w:t>g/m</w:t>
      </w:r>
      <w:r w:rsidRPr="00604045">
        <w:rPr>
          <w:rFonts w:ascii="Times New Roman" w:hAnsi="Times New Roman" w:cs="Times New Roman"/>
          <w:vertAlign w:val="superscript"/>
          <w:lang w:val="vi-VN"/>
        </w:rPr>
        <w:t>3</w:t>
      </w:r>
      <w:r w:rsidRPr="00604045">
        <w:rPr>
          <w:rFonts w:ascii="Times New Roman" w:hAnsi="Times New Roman" w:cs="Times New Roman"/>
          <w:lang w:val="vi-VN"/>
        </w:rPr>
        <w:t>, với 100% số liệu quan trắc đạt QCVN</w:t>
      </w:r>
      <w:r w:rsidRPr="00604045">
        <w:rPr>
          <w:rFonts w:ascii="Times New Roman" w:hAnsi="Times New Roman" w:cs="Times New Roman"/>
        </w:rPr>
        <w:t xml:space="preserve"> (QCVN: 30.000 μ</w:t>
      </w:r>
      <w:r w:rsidRPr="00604045">
        <w:rPr>
          <w:rFonts w:ascii="Times New Roman" w:hAnsi="Times New Roman" w:cs="Times New Roman"/>
          <w:lang w:val="vi-VN"/>
        </w:rPr>
        <w:t>g/m</w:t>
      </w:r>
      <w:r w:rsidRPr="00604045">
        <w:rPr>
          <w:rFonts w:ascii="Times New Roman" w:hAnsi="Times New Roman" w:cs="Times New Roman"/>
          <w:vertAlign w:val="superscript"/>
          <w:lang w:val="vi-VN"/>
        </w:rPr>
        <w:t>3</w:t>
      </w:r>
      <w:r w:rsidRPr="00604045">
        <w:rPr>
          <w:rFonts w:ascii="Times New Roman" w:hAnsi="Times New Roman" w:cs="Times New Roman"/>
        </w:rPr>
        <w:t>)</w:t>
      </w:r>
      <w:r w:rsidR="00B717E4" w:rsidRPr="00604045">
        <w:rPr>
          <w:rFonts w:ascii="Times New Roman" w:hAnsi="Times New Roman" w:cs="Times New Roman"/>
        </w:rPr>
        <w:t>;</w:t>
      </w:r>
    </w:p>
    <w:p w:rsidR="00C617CB" w:rsidRPr="00604045" w:rsidRDefault="00C617CB" w:rsidP="00C617CB">
      <w:pPr>
        <w:numPr>
          <w:ilvl w:val="0"/>
          <w:numId w:val="12"/>
        </w:numPr>
        <w:tabs>
          <w:tab w:val="clear" w:pos="1440"/>
          <w:tab w:val="left" w:pos="426"/>
        </w:tabs>
        <w:spacing w:after="0"/>
        <w:ind w:left="0" w:firstLine="284"/>
        <w:jc w:val="both"/>
        <w:rPr>
          <w:rFonts w:ascii="Times New Roman" w:hAnsi="Times New Roman" w:cs="Times New Roman"/>
          <w:lang w:val="vi-VN"/>
        </w:rPr>
      </w:pPr>
      <w:r w:rsidRPr="00604045">
        <w:rPr>
          <w:rFonts w:ascii="Times New Roman" w:hAnsi="Times New Roman" w:cs="Times New Roman"/>
          <w:lang w:val="vi-VN"/>
        </w:rPr>
        <w:t>NO</w:t>
      </w:r>
      <w:r w:rsidRPr="00604045">
        <w:rPr>
          <w:rFonts w:ascii="Times New Roman" w:hAnsi="Times New Roman" w:cs="Times New Roman"/>
          <w:vertAlign w:val="subscript"/>
          <w:lang w:val="vi-VN"/>
        </w:rPr>
        <w:t>2</w:t>
      </w:r>
      <w:r w:rsidRPr="00604045">
        <w:rPr>
          <w:rFonts w:ascii="Times New Roman" w:hAnsi="Times New Roman" w:cs="Times New Roman"/>
        </w:rPr>
        <w:t xml:space="preserve">: </w:t>
      </w:r>
      <w:r w:rsidRPr="00604045">
        <w:rPr>
          <w:rFonts w:ascii="Times New Roman" w:hAnsi="Times New Roman" w:cs="Times New Roman"/>
          <w:lang w:val="vi-VN"/>
        </w:rPr>
        <w:t xml:space="preserve">dao động từ </w:t>
      </w:r>
      <w:r w:rsidRPr="00604045">
        <w:rPr>
          <w:rFonts w:ascii="Times New Roman" w:hAnsi="Times New Roman" w:cs="Times New Roman"/>
        </w:rPr>
        <w:t>KPH</w:t>
      </w:r>
      <w:r w:rsidRPr="00604045">
        <w:rPr>
          <w:rFonts w:ascii="Times New Roman" w:hAnsi="Times New Roman" w:cs="Times New Roman"/>
          <w:lang w:val="vi-VN"/>
        </w:rPr>
        <w:t xml:space="preserve"> – </w:t>
      </w:r>
      <w:r w:rsidR="00C21F1F" w:rsidRPr="00604045">
        <w:rPr>
          <w:rFonts w:ascii="Times New Roman" w:hAnsi="Times New Roman" w:cs="Times New Roman"/>
        </w:rPr>
        <w:t>224</w:t>
      </w:r>
      <w:r w:rsidRPr="00604045">
        <w:rPr>
          <w:rFonts w:ascii="Times New Roman" w:hAnsi="Times New Roman" w:cs="Times New Roman"/>
          <w:lang w:val="vi-VN"/>
        </w:rPr>
        <w:t xml:space="preserve">,0  </w:t>
      </w:r>
      <w:r w:rsidRPr="00604045">
        <w:rPr>
          <w:rFonts w:ascii="Times New Roman" w:hAnsi="Times New Roman" w:cs="Times New Roman"/>
        </w:rPr>
        <w:t>μ</w:t>
      </w:r>
      <w:r w:rsidRPr="00604045">
        <w:rPr>
          <w:rFonts w:ascii="Times New Roman" w:hAnsi="Times New Roman" w:cs="Times New Roman"/>
          <w:lang w:val="vi-VN"/>
        </w:rPr>
        <w:t>g/m</w:t>
      </w:r>
      <w:r w:rsidRPr="00604045">
        <w:rPr>
          <w:rFonts w:ascii="Times New Roman" w:hAnsi="Times New Roman" w:cs="Times New Roman"/>
          <w:vertAlign w:val="superscript"/>
          <w:lang w:val="vi-VN"/>
        </w:rPr>
        <w:t>3</w:t>
      </w:r>
      <w:r w:rsidR="00C21F1F" w:rsidRPr="00604045">
        <w:rPr>
          <w:rFonts w:ascii="Times New Roman" w:hAnsi="Times New Roman" w:cs="Times New Roman"/>
          <w:lang w:val="vi-VN"/>
        </w:rPr>
        <w:t xml:space="preserve">, </w:t>
      </w:r>
      <w:r w:rsidR="00C21F1F" w:rsidRPr="00604045">
        <w:rPr>
          <w:rFonts w:ascii="Times New Roman" w:hAnsi="Times New Roman" w:cs="Times New Roman"/>
        </w:rPr>
        <w:t>99,86</w:t>
      </w:r>
      <w:r w:rsidRPr="00604045">
        <w:rPr>
          <w:rFonts w:ascii="Times New Roman" w:hAnsi="Times New Roman" w:cs="Times New Roman"/>
          <w:lang w:val="vi-VN"/>
        </w:rPr>
        <w:t xml:space="preserve">% số liệu quan trắc đạt QCVN (QCVN: 200 </w:t>
      </w:r>
      <w:r w:rsidRPr="00604045">
        <w:rPr>
          <w:rFonts w:ascii="Times New Roman" w:hAnsi="Times New Roman" w:cs="Times New Roman"/>
        </w:rPr>
        <w:t>μ</w:t>
      </w:r>
      <w:r w:rsidRPr="00604045">
        <w:rPr>
          <w:rFonts w:ascii="Times New Roman" w:hAnsi="Times New Roman" w:cs="Times New Roman"/>
          <w:lang w:val="vi-VN"/>
        </w:rPr>
        <w:t>g/m</w:t>
      </w:r>
      <w:r w:rsidRPr="00604045">
        <w:rPr>
          <w:rFonts w:ascii="Times New Roman" w:hAnsi="Times New Roman" w:cs="Times New Roman"/>
          <w:vertAlign w:val="superscript"/>
          <w:lang w:val="vi-VN"/>
        </w:rPr>
        <w:t>3</w:t>
      </w:r>
      <w:r w:rsidR="00B717E4" w:rsidRPr="00604045">
        <w:rPr>
          <w:rFonts w:ascii="Times New Roman" w:hAnsi="Times New Roman" w:cs="Times New Roman"/>
          <w:lang w:val="vi-VN"/>
        </w:rPr>
        <w:t>)</w:t>
      </w:r>
      <w:r w:rsidR="00B717E4" w:rsidRPr="00604045">
        <w:rPr>
          <w:rFonts w:ascii="Times New Roman" w:hAnsi="Times New Roman" w:cs="Times New Roman"/>
        </w:rPr>
        <w:t>;</w:t>
      </w:r>
    </w:p>
    <w:p w:rsidR="005E1D8D" w:rsidRPr="00604045" w:rsidRDefault="005E1D8D" w:rsidP="00D4230B">
      <w:pPr>
        <w:numPr>
          <w:ilvl w:val="0"/>
          <w:numId w:val="12"/>
        </w:numPr>
        <w:tabs>
          <w:tab w:val="clear" w:pos="1440"/>
          <w:tab w:val="left" w:pos="426"/>
        </w:tabs>
        <w:spacing w:after="0"/>
        <w:ind w:left="0" w:firstLine="284"/>
        <w:jc w:val="both"/>
        <w:rPr>
          <w:rFonts w:ascii="Times New Roman" w:hAnsi="Times New Roman" w:cs="Times New Roman"/>
          <w:lang w:val="vi-VN"/>
        </w:rPr>
      </w:pPr>
      <w:r w:rsidRPr="00604045">
        <w:rPr>
          <w:rFonts w:ascii="Times New Roman" w:hAnsi="Times New Roman" w:cs="Times New Roman"/>
          <w:lang w:val="vi-VN"/>
        </w:rPr>
        <w:t>SO</w:t>
      </w:r>
      <w:r w:rsidRPr="00604045">
        <w:rPr>
          <w:rFonts w:ascii="Times New Roman" w:hAnsi="Times New Roman" w:cs="Times New Roman"/>
          <w:vertAlign w:val="subscript"/>
          <w:lang w:val="vi-VN"/>
        </w:rPr>
        <w:t>2</w:t>
      </w:r>
      <w:r w:rsidR="00C617CB" w:rsidRPr="00604045">
        <w:rPr>
          <w:rFonts w:ascii="Times New Roman" w:hAnsi="Times New Roman" w:cs="Times New Roman"/>
        </w:rPr>
        <w:t>:</w:t>
      </w:r>
      <w:r w:rsidRPr="00604045">
        <w:rPr>
          <w:rFonts w:ascii="Times New Roman" w:hAnsi="Times New Roman" w:cs="Times New Roman"/>
          <w:lang w:val="vi-VN"/>
        </w:rPr>
        <w:t xml:space="preserve"> dao động từ </w:t>
      </w:r>
      <w:r w:rsidR="00C617CB" w:rsidRPr="00604045">
        <w:rPr>
          <w:rFonts w:ascii="Times New Roman" w:hAnsi="Times New Roman" w:cs="Times New Roman"/>
        </w:rPr>
        <w:t>KPH</w:t>
      </w:r>
      <w:r w:rsidRPr="00604045">
        <w:rPr>
          <w:rFonts w:ascii="Times New Roman" w:hAnsi="Times New Roman" w:cs="Times New Roman"/>
          <w:lang w:val="vi-VN"/>
        </w:rPr>
        <w:t xml:space="preserve"> – </w:t>
      </w:r>
      <w:r w:rsidR="00B717E4" w:rsidRPr="00604045">
        <w:rPr>
          <w:rFonts w:ascii="Times New Roman" w:hAnsi="Times New Roman" w:cs="Times New Roman"/>
        </w:rPr>
        <w:t>8</w:t>
      </w:r>
      <w:r w:rsidR="00C21F1F" w:rsidRPr="00604045">
        <w:rPr>
          <w:rFonts w:ascii="Times New Roman" w:hAnsi="Times New Roman" w:cs="Times New Roman"/>
        </w:rPr>
        <w:t>6</w:t>
      </w:r>
      <w:r w:rsidRPr="00604045">
        <w:rPr>
          <w:rFonts w:ascii="Times New Roman" w:hAnsi="Times New Roman" w:cs="Times New Roman"/>
          <w:lang w:val="vi-VN"/>
        </w:rPr>
        <w:t xml:space="preserve">,0  </w:t>
      </w:r>
      <w:r w:rsidRPr="00604045">
        <w:rPr>
          <w:rFonts w:ascii="Times New Roman" w:hAnsi="Times New Roman" w:cs="Times New Roman"/>
        </w:rPr>
        <w:t>μ</w:t>
      </w:r>
      <w:r w:rsidRPr="00604045">
        <w:rPr>
          <w:rFonts w:ascii="Times New Roman" w:hAnsi="Times New Roman" w:cs="Times New Roman"/>
          <w:lang w:val="vi-VN"/>
        </w:rPr>
        <w:t>g/m</w:t>
      </w:r>
      <w:r w:rsidRPr="00604045">
        <w:rPr>
          <w:rFonts w:ascii="Times New Roman" w:hAnsi="Times New Roman" w:cs="Times New Roman"/>
          <w:vertAlign w:val="superscript"/>
          <w:lang w:val="vi-VN"/>
        </w:rPr>
        <w:t>3</w:t>
      </w:r>
      <w:r w:rsidRPr="00604045">
        <w:rPr>
          <w:rFonts w:ascii="Times New Roman" w:hAnsi="Times New Roman" w:cs="Times New Roman"/>
          <w:lang w:val="vi-VN"/>
        </w:rPr>
        <w:t xml:space="preserve">, 100% số liệu đạt QCVN (QCVN: 350 </w:t>
      </w:r>
      <w:r w:rsidRPr="00604045">
        <w:rPr>
          <w:rFonts w:ascii="Times New Roman" w:hAnsi="Times New Roman" w:cs="Times New Roman"/>
        </w:rPr>
        <w:t>μ</w:t>
      </w:r>
      <w:r w:rsidRPr="00604045">
        <w:rPr>
          <w:rFonts w:ascii="Times New Roman" w:hAnsi="Times New Roman" w:cs="Times New Roman"/>
          <w:lang w:val="vi-VN"/>
        </w:rPr>
        <w:t>g/m</w:t>
      </w:r>
      <w:r w:rsidRPr="00604045">
        <w:rPr>
          <w:rFonts w:ascii="Times New Roman" w:hAnsi="Times New Roman" w:cs="Times New Roman"/>
          <w:vertAlign w:val="superscript"/>
          <w:lang w:val="vi-VN"/>
        </w:rPr>
        <w:t>3</w:t>
      </w:r>
      <w:r w:rsidRPr="00604045">
        <w:rPr>
          <w:rFonts w:ascii="Times New Roman" w:hAnsi="Times New Roman" w:cs="Times New Roman"/>
          <w:lang w:val="vi-VN"/>
        </w:rPr>
        <w:t>);</w:t>
      </w:r>
    </w:p>
    <w:p w:rsidR="001B5382" w:rsidRPr="00604045" w:rsidRDefault="005E1D8D" w:rsidP="001B5382">
      <w:pPr>
        <w:numPr>
          <w:ilvl w:val="0"/>
          <w:numId w:val="12"/>
        </w:numPr>
        <w:tabs>
          <w:tab w:val="clear" w:pos="1440"/>
          <w:tab w:val="left" w:pos="426"/>
        </w:tabs>
        <w:ind w:left="0" w:firstLine="284"/>
        <w:jc w:val="both"/>
        <w:rPr>
          <w:rFonts w:ascii="Times New Roman" w:hAnsi="Times New Roman" w:cs="Times New Roman"/>
          <w:lang w:val="vi-VN"/>
        </w:rPr>
      </w:pPr>
      <w:r w:rsidRPr="00604045">
        <w:rPr>
          <w:rFonts w:ascii="Times New Roman" w:hAnsi="Times New Roman" w:cs="Times New Roman"/>
          <w:lang w:val="vi-VN"/>
        </w:rPr>
        <w:t xml:space="preserve">Mức ồn: dao động từ </w:t>
      </w:r>
      <w:r w:rsidR="00C21F1F" w:rsidRPr="00604045">
        <w:rPr>
          <w:rFonts w:ascii="Times New Roman" w:hAnsi="Times New Roman" w:cs="Times New Roman"/>
        </w:rPr>
        <w:t>48,4</w:t>
      </w:r>
      <w:r w:rsidRPr="00604045">
        <w:rPr>
          <w:rFonts w:ascii="Times New Roman" w:hAnsi="Times New Roman" w:cs="Times New Roman"/>
          <w:lang w:val="vi-VN"/>
        </w:rPr>
        <w:t xml:space="preserve"> – </w:t>
      </w:r>
      <w:r w:rsidR="00B717E4" w:rsidRPr="00604045">
        <w:rPr>
          <w:rFonts w:ascii="Times New Roman" w:hAnsi="Times New Roman" w:cs="Times New Roman"/>
          <w:lang w:val="vi-VN"/>
        </w:rPr>
        <w:t>8</w:t>
      </w:r>
      <w:r w:rsidR="00C21F1F" w:rsidRPr="00604045">
        <w:rPr>
          <w:rFonts w:ascii="Times New Roman" w:hAnsi="Times New Roman" w:cs="Times New Roman"/>
        </w:rPr>
        <w:t>1,7</w:t>
      </w:r>
      <w:r w:rsidRPr="00604045">
        <w:rPr>
          <w:rFonts w:ascii="Times New Roman" w:hAnsi="Times New Roman" w:cs="Times New Roman"/>
          <w:lang w:val="vi-VN"/>
        </w:rPr>
        <w:t xml:space="preserve"> dBA với </w:t>
      </w:r>
      <w:r w:rsidR="00C21F1F" w:rsidRPr="00604045">
        <w:rPr>
          <w:rFonts w:ascii="Times New Roman" w:hAnsi="Times New Roman" w:cs="Times New Roman"/>
        </w:rPr>
        <w:t>29,97</w:t>
      </w:r>
      <w:r w:rsidRPr="00604045">
        <w:rPr>
          <w:rFonts w:ascii="Times New Roman" w:hAnsi="Times New Roman" w:cs="Times New Roman"/>
          <w:lang w:val="vi-VN"/>
        </w:rPr>
        <w:t>% số liệu quan trắc đạt QCVN</w:t>
      </w:r>
      <w:r w:rsidR="00344E6B" w:rsidRPr="00604045">
        <w:rPr>
          <w:rFonts w:ascii="Times New Roman" w:hAnsi="Times New Roman" w:cs="Times New Roman"/>
        </w:rPr>
        <w:t xml:space="preserve"> </w:t>
      </w:r>
      <w:r w:rsidR="00B717E4" w:rsidRPr="00604045">
        <w:rPr>
          <w:rFonts w:ascii="Times New Roman" w:hAnsi="Times New Roman" w:cs="Times New Roman"/>
          <w:lang w:val="vi-VN"/>
        </w:rPr>
        <w:t>(QCVN 26:2010/BTNMT: 70dBA)</w:t>
      </w:r>
      <w:r w:rsidR="007D49F4">
        <w:rPr>
          <w:rFonts w:ascii="Times New Roman" w:hAnsi="Times New Roman" w:cs="Times New Roman"/>
        </w:rPr>
        <w:t>.</w:t>
      </w:r>
    </w:p>
    <w:p w:rsidR="005E1D8D" w:rsidRPr="00604045" w:rsidRDefault="005E1D8D" w:rsidP="001B5382">
      <w:pPr>
        <w:pStyle w:val="ListParagraph"/>
        <w:tabs>
          <w:tab w:val="left" w:pos="426"/>
        </w:tabs>
        <w:ind w:left="0"/>
        <w:jc w:val="both"/>
        <w:rPr>
          <w:rFonts w:ascii="Times New Roman" w:hAnsi="Times New Roman" w:cs="Times New Roman"/>
          <w:i/>
          <w:lang w:val="vi-VN"/>
        </w:rPr>
      </w:pPr>
      <w:r w:rsidRPr="00604045">
        <w:rPr>
          <w:rFonts w:ascii="Times New Roman" w:hAnsi="Times New Roman" w:cs="Times New Roman"/>
          <w:b/>
          <w:lang w:val="vi-VN"/>
        </w:rPr>
        <w:tab/>
      </w:r>
      <w:r w:rsidRPr="00604045">
        <w:rPr>
          <w:rFonts w:ascii="Times New Roman" w:hAnsi="Times New Roman" w:cs="Times New Roman"/>
          <w:i/>
        </w:rPr>
        <w:t xml:space="preserve">Số liệu quan trắc trong tháng </w:t>
      </w:r>
      <w:r w:rsidR="00C21F1F" w:rsidRPr="00604045">
        <w:rPr>
          <w:rFonts w:ascii="Times New Roman" w:hAnsi="Times New Roman" w:cs="Times New Roman"/>
          <w:i/>
        </w:rPr>
        <w:t>02</w:t>
      </w:r>
      <w:r w:rsidR="00C617CB" w:rsidRPr="00604045">
        <w:rPr>
          <w:rFonts w:ascii="Times New Roman" w:hAnsi="Times New Roman" w:cs="Times New Roman"/>
          <w:i/>
        </w:rPr>
        <w:t>/2023</w:t>
      </w:r>
      <w:r w:rsidRPr="00604045">
        <w:rPr>
          <w:rFonts w:ascii="Times New Roman" w:hAnsi="Times New Roman" w:cs="Times New Roman"/>
          <w:i/>
        </w:rPr>
        <w:t xml:space="preserve"> cho thấy nồng độ các chỉ tiêu quan trắc</w:t>
      </w:r>
      <w:r w:rsidRPr="00604045">
        <w:rPr>
          <w:rFonts w:ascii="Times New Roman" w:hAnsi="Times New Roman" w:cs="Times New Roman"/>
          <w:i/>
          <w:lang w:val="vi-VN"/>
        </w:rPr>
        <w:t xml:space="preserve"> </w:t>
      </w:r>
      <w:r w:rsidRPr="00604045">
        <w:rPr>
          <w:rFonts w:ascii="Times New Roman" w:hAnsi="Times New Roman" w:cs="Times New Roman"/>
          <w:i/>
        </w:rPr>
        <w:t xml:space="preserve">đạt </w:t>
      </w:r>
      <w:r w:rsidR="001B5382" w:rsidRPr="00604045">
        <w:rPr>
          <w:rFonts w:ascii="Times New Roman" w:hAnsi="Times New Roman" w:cs="Times New Roman"/>
          <w:i/>
        </w:rPr>
        <w:t>QCVN gồm:CO, SO</w:t>
      </w:r>
      <w:r w:rsidR="001B5382" w:rsidRPr="00604045">
        <w:rPr>
          <w:rFonts w:ascii="Times New Roman" w:hAnsi="Times New Roman" w:cs="Times New Roman"/>
          <w:i/>
          <w:vertAlign w:val="subscript"/>
        </w:rPr>
        <w:t>2</w:t>
      </w:r>
      <w:r w:rsidRPr="00604045">
        <w:rPr>
          <w:rFonts w:ascii="Times New Roman" w:hAnsi="Times New Roman" w:cs="Times New Roman"/>
          <w:i/>
        </w:rPr>
        <w:t>.</w:t>
      </w:r>
      <w:r w:rsidRPr="00604045">
        <w:rPr>
          <w:rFonts w:ascii="Times New Roman" w:hAnsi="Times New Roman" w:cs="Times New Roman"/>
          <w:i/>
          <w:lang w:val="vi-VN"/>
        </w:rPr>
        <w:t xml:space="preserve"> </w:t>
      </w:r>
      <w:r w:rsidR="001B5382" w:rsidRPr="00604045">
        <w:rPr>
          <w:rFonts w:ascii="Times New Roman" w:hAnsi="Times New Roman" w:cs="Times New Roman"/>
          <w:i/>
        </w:rPr>
        <w:t>Các</w:t>
      </w:r>
      <w:r w:rsidRPr="00604045">
        <w:rPr>
          <w:rFonts w:ascii="Times New Roman" w:hAnsi="Times New Roman" w:cs="Times New Roman"/>
          <w:i/>
          <w:lang w:val="vi-VN"/>
        </w:rPr>
        <w:t xml:space="preserve"> chỉ tiêu</w:t>
      </w:r>
      <w:r w:rsidR="001B5382" w:rsidRPr="00604045">
        <w:rPr>
          <w:rFonts w:ascii="Times New Roman" w:hAnsi="Times New Roman" w:cs="Times New Roman"/>
          <w:i/>
        </w:rPr>
        <w:t xml:space="preserve"> </w:t>
      </w:r>
      <w:r w:rsidR="001B5382" w:rsidRPr="00604045">
        <w:rPr>
          <w:rFonts w:ascii="Times New Roman" w:hAnsi="Times New Roman" w:cs="Times New Roman"/>
          <w:b/>
          <w:i/>
        </w:rPr>
        <w:t>không đạt</w:t>
      </w:r>
      <w:r w:rsidR="001B5382" w:rsidRPr="00604045">
        <w:rPr>
          <w:rFonts w:ascii="Times New Roman" w:hAnsi="Times New Roman" w:cs="Times New Roman"/>
          <w:i/>
        </w:rPr>
        <w:t xml:space="preserve"> QCVN gồm: </w:t>
      </w:r>
      <w:r w:rsidR="00B717E4" w:rsidRPr="00604045">
        <w:rPr>
          <w:rFonts w:ascii="Times New Roman" w:hAnsi="Times New Roman" w:cs="Times New Roman"/>
          <w:i/>
        </w:rPr>
        <w:t xml:space="preserve">tổng </w:t>
      </w:r>
      <w:r w:rsidRPr="00604045">
        <w:rPr>
          <w:rFonts w:ascii="Times New Roman" w:hAnsi="Times New Roman" w:cs="Times New Roman"/>
          <w:i/>
          <w:lang w:val="vi-VN"/>
        </w:rPr>
        <w:t>bụi lơ lử</w:t>
      </w:r>
      <w:r w:rsidR="00344E6B" w:rsidRPr="00604045">
        <w:rPr>
          <w:rFonts w:ascii="Times New Roman" w:hAnsi="Times New Roman" w:cs="Times New Roman"/>
          <w:i/>
          <w:lang w:val="vi-VN"/>
        </w:rPr>
        <w:t xml:space="preserve">ng (TSP) có </w:t>
      </w:r>
      <w:r w:rsidR="001B5382" w:rsidRPr="00604045">
        <w:rPr>
          <w:rFonts w:ascii="Times New Roman" w:hAnsi="Times New Roman" w:cs="Times New Roman"/>
          <w:i/>
        </w:rPr>
        <w:t>13,45</w:t>
      </w:r>
      <w:r w:rsidRPr="00604045">
        <w:rPr>
          <w:rFonts w:ascii="Times New Roman" w:hAnsi="Times New Roman" w:cs="Times New Roman"/>
          <w:i/>
          <w:lang w:val="vi-VN"/>
        </w:rPr>
        <w:t>% giá trị quan trắc không đạ</w:t>
      </w:r>
      <w:r w:rsidR="001B5382" w:rsidRPr="00604045">
        <w:rPr>
          <w:rFonts w:ascii="Times New Roman" w:hAnsi="Times New Roman" w:cs="Times New Roman"/>
          <w:i/>
          <w:lang w:val="vi-VN"/>
        </w:rPr>
        <w:t xml:space="preserve">t QCVN, </w:t>
      </w:r>
      <w:r w:rsidRPr="00604045">
        <w:rPr>
          <w:rFonts w:ascii="Times New Roman" w:hAnsi="Times New Roman" w:cs="Times New Roman"/>
          <w:i/>
          <w:lang w:val="vi-VN"/>
        </w:rPr>
        <w:t xml:space="preserve">tiếng ồn có </w:t>
      </w:r>
      <w:r w:rsidR="001B5382" w:rsidRPr="00604045">
        <w:rPr>
          <w:rFonts w:ascii="Times New Roman" w:hAnsi="Times New Roman" w:cs="Times New Roman"/>
          <w:i/>
        </w:rPr>
        <w:t>70,03</w:t>
      </w:r>
      <w:r w:rsidRPr="00604045">
        <w:rPr>
          <w:rFonts w:ascii="Times New Roman" w:hAnsi="Times New Roman" w:cs="Times New Roman"/>
          <w:i/>
          <w:lang w:val="vi-VN"/>
        </w:rPr>
        <w:t>% giá trị quan trắc không đạt QCVN</w:t>
      </w:r>
      <w:r w:rsidR="001B5382" w:rsidRPr="00604045">
        <w:rPr>
          <w:rFonts w:ascii="Times New Roman" w:hAnsi="Times New Roman" w:cs="Times New Roman"/>
          <w:i/>
        </w:rPr>
        <w:t>, NO</w:t>
      </w:r>
      <w:r w:rsidR="001B5382" w:rsidRPr="00604045">
        <w:rPr>
          <w:rFonts w:ascii="Times New Roman" w:hAnsi="Times New Roman" w:cs="Times New Roman"/>
          <w:i/>
          <w:vertAlign w:val="subscript"/>
        </w:rPr>
        <w:t>2</w:t>
      </w:r>
      <w:r w:rsidR="001B5382" w:rsidRPr="00604045">
        <w:rPr>
          <w:rFonts w:ascii="Times New Roman" w:hAnsi="Times New Roman" w:cs="Times New Roman"/>
          <w:i/>
        </w:rPr>
        <w:t xml:space="preserve"> có 0,14% giá trị quan trắc không đạt QCVN</w:t>
      </w:r>
      <w:r w:rsidRPr="00604045">
        <w:rPr>
          <w:rFonts w:ascii="Times New Roman" w:hAnsi="Times New Roman" w:cs="Times New Roman"/>
          <w:i/>
          <w:lang w:val="vi-VN"/>
        </w:rPr>
        <w:t xml:space="preserve"> do ảnh hưởng của hoạt động giao thông.</w:t>
      </w:r>
    </w:p>
    <w:p w:rsidR="005E1D8D" w:rsidRPr="00604045" w:rsidRDefault="005E1D8D" w:rsidP="005E1D8D">
      <w:pPr>
        <w:pStyle w:val="ListParagraph"/>
        <w:tabs>
          <w:tab w:val="left" w:pos="426"/>
        </w:tabs>
        <w:ind w:left="0"/>
        <w:jc w:val="both"/>
        <w:rPr>
          <w:rFonts w:ascii="Times New Roman" w:hAnsi="Times New Roman" w:cs="Times New Roman"/>
          <w:lang w:val="vi-VN"/>
        </w:rPr>
      </w:pPr>
      <w:r w:rsidRPr="00604045">
        <w:rPr>
          <w:rFonts w:ascii="Times New Roman" w:hAnsi="Times New Roman" w:cs="Times New Roman"/>
          <w:b/>
          <w:lang w:val="vi-VN"/>
        </w:rPr>
        <w:t>6.2. Nhóm bụi mịn: (</w:t>
      </w:r>
      <w:r w:rsidRPr="00604045">
        <w:rPr>
          <w:rFonts w:ascii="Times New Roman" w:hAnsi="Times New Roman" w:cs="Times New Roman"/>
          <w:lang w:val="vi-VN"/>
        </w:rPr>
        <w:t>PM</w:t>
      </w:r>
      <w:r w:rsidRPr="00604045">
        <w:rPr>
          <w:rFonts w:ascii="Times New Roman" w:hAnsi="Times New Roman" w:cs="Times New Roman"/>
          <w:vertAlign w:val="subscript"/>
          <w:lang w:val="vi-VN"/>
        </w:rPr>
        <w:t>10</w:t>
      </w:r>
      <w:r w:rsidRPr="00604045">
        <w:rPr>
          <w:rFonts w:ascii="Times New Roman" w:hAnsi="Times New Roman" w:cs="Times New Roman"/>
          <w:lang w:val="vi-VN"/>
        </w:rPr>
        <w:t>, PM</w:t>
      </w:r>
      <w:r w:rsidRPr="00604045">
        <w:rPr>
          <w:rFonts w:ascii="Times New Roman" w:hAnsi="Times New Roman" w:cs="Times New Roman"/>
          <w:vertAlign w:val="subscript"/>
          <w:lang w:val="vi-VN"/>
        </w:rPr>
        <w:t>2.5</w:t>
      </w:r>
      <w:r w:rsidRPr="00604045">
        <w:rPr>
          <w:rFonts w:ascii="Times New Roman" w:hAnsi="Times New Roman" w:cs="Times New Roman"/>
          <w:lang w:val="vi-VN"/>
        </w:rPr>
        <w:t>)</w:t>
      </w:r>
    </w:p>
    <w:p w:rsidR="005E1D8D" w:rsidRPr="00604045" w:rsidRDefault="005E1D8D" w:rsidP="005E1D8D">
      <w:pPr>
        <w:pStyle w:val="ListParagraph"/>
        <w:numPr>
          <w:ilvl w:val="0"/>
          <w:numId w:val="5"/>
        </w:numPr>
        <w:tabs>
          <w:tab w:val="left" w:pos="426"/>
        </w:tabs>
        <w:ind w:left="0" w:firstLine="284"/>
        <w:jc w:val="both"/>
        <w:rPr>
          <w:rFonts w:ascii="Times New Roman" w:hAnsi="Times New Roman" w:cs="Times New Roman"/>
          <w:lang w:val="vi-VN"/>
        </w:rPr>
      </w:pPr>
      <w:r w:rsidRPr="00604045">
        <w:rPr>
          <w:rFonts w:ascii="Times New Roman" w:hAnsi="Times New Roman" w:cs="Times New Roman"/>
          <w:lang w:val="vi-VN"/>
        </w:rPr>
        <w:t>PM</w:t>
      </w:r>
      <w:r w:rsidRPr="00604045">
        <w:rPr>
          <w:rFonts w:ascii="Times New Roman" w:hAnsi="Times New Roman" w:cs="Times New Roman"/>
          <w:vertAlign w:val="subscript"/>
          <w:lang w:val="vi-VN"/>
        </w:rPr>
        <w:t>10</w:t>
      </w:r>
      <w:r w:rsidRPr="00604045">
        <w:rPr>
          <w:rFonts w:ascii="Times New Roman" w:hAnsi="Times New Roman" w:cs="Times New Roman"/>
          <w:lang w:val="vi-VN"/>
        </w:rPr>
        <w:t xml:space="preserve">: dao động trong khoảng </w:t>
      </w:r>
      <w:r w:rsidR="00C21F1F" w:rsidRPr="00604045">
        <w:rPr>
          <w:rFonts w:ascii="Times New Roman" w:hAnsi="Times New Roman" w:cs="Times New Roman"/>
        </w:rPr>
        <w:t>25</w:t>
      </w:r>
      <w:r w:rsidRPr="00604045">
        <w:rPr>
          <w:rFonts w:ascii="Times New Roman" w:hAnsi="Times New Roman" w:cs="Times New Roman"/>
          <w:lang w:val="vi-VN"/>
        </w:rPr>
        <w:t xml:space="preserve">,0 – </w:t>
      </w:r>
      <w:r w:rsidR="00344E6B" w:rsidRPr="00604045">
        <w:rPr>
          <w:rFonts w:ascii="Times New Roman" w:hAnsi="Times New Roman" w:cs="Times New Roman"/>
          <w:lang w:val="vi-VN"/>
        </w:rPr>
        <w:t>1</w:t>
      </w:r>
      <w:r w:rsidR="00C21F1F" w:rsidRPr="00604045">
        <w:rPr>
          <w:rFonts w:ascii="Times New Roman" w:hAnsi="Times New Roman" w:cs="Times New Roman"/>
        </w:rPr>
        <w:t>40</w:t>
      </w:r>
      <w:r w:rsidRPr="00604045">
        <w:rPr>
          <w:rFonts w:ascii="Times New Roman" w:hAnsi="Times New Roman" w:cs="Times New Roman"/>
          <w:lang w:val="vi-VN"/>
        </w:rPr>
        <w:t>,0 μg/m</w:t>
      </w:r>
      <w:r w:rsidRPr="00604045">
        <w:rPr>
          <w:rFonts w:ascii="Times New Roman" w:hAnsi="Times New Roman" w:cs="Times New Roman"/>
          <w:vertAlign w:val="superscript"/>
          <w:lang w:val="vi-VN"/>
        </w:rPr>
        <w:t>3</w:t>
      </w:r>
      <w:r w:rsidRPr="00604045">
        <w:rPr>
          <w:rFonts w:ascii="Times New Roman" w:hAnsi="Times New Roman" w:cs="Times New Roman"/>
          <w:lang w:val="vi-VN"/>
        </w:rPr>
        <w:t xml:space="preserve"> (QCVN</w:t>
      </w:r>
      <w:r w:rsidR="00344E6B" w:rsidRPr="00604045">
        <w:rPr>
          <w:rFonts w:ascii="Times New Roman" w:hAnsi="Times New Roman" w:cs="Times New Roman"/>
        </w:rPr>
        <w:t>:</w:t>
      </w:r>
      <w:r w:rsidRPr="00604045">
        <w:rPr>
          <w:rFonts w:ascii="Times New Roman" w:hAnsi="Times New Roman" w:cs="Times New Roman"/>
          <w:lang w:val="vi-VN"/>
        </w:rPr>
        <w:t xml:space="preserve"> 150 µg/m</w:t>
      </w:r>
      <w:r w:rsidRPr="00604045">
        <w:rPr>
          <w:rFonts w:ascii="Times New Roman" w:hAnsi="Times New Roman" w:cs="Times New Roman"/>
          <w:vertAlign w:val="superscript"/>
          <w:lang w:val="vi-VN"/>
        </w:rPr>
        <w:t>3</w:t>
      </w:r>
      <w:r w:rsidR="00FF3328">
        <w:rPr>
          <w:rFonts w:ascii="Times New Roman" w:hAnsi="Times New Roman" w:cs="Times New Roman"/>
          <w:lang w:val="vi-VN"/>
        </w:rPr>
        <w:t>)</w:t>
      </w:r>
      <w:r w:rsidR="00FF3328">
        <w:rPr>
          <w:rFonts w:ascii="Times New Roman" w:hAnsi="Times New Roman" w:cs="Times New Roman"/>
        </w:rPr>
        <w:t>;</w:t>
      </w:r>
    </w:p>
    <w:p w:rsidR="00604045" w:rsidRPr="00604045" w:rsidRDefault="005E1D8D" w:rsidP="00604045">
      <w:pPr>
        <w:pStyle w:val="ListParagraph"/>
        <w:numPr>
          <w:ilvl w:val="0"/>
          <w:numId w:val="5"/>
        </w:numPr>
        <w:tabs>
          <w:tab w:val="left" w:pos="426"/>
        </w:tabs>
        <w:ind w:left="0" w:firstLine="284"/>
        <w:jc w:val="both"/>
        <w:rPr>
          <w:rFonts w:ascii="Times New Roman" w:hAnsi="Times New Roman" w:cs="Times New Roman"/>
          <w:b/>
          <w:lang w:val="vi-VN"/>
        </w:rPr>
      </w:pPr>
      <w:r w:rsidRPr="00604045">
        <w:rPr>
          <w:rFonts w:ascii="Times New Roman" w:hAnsi="Times New Roman" w:cs="Times New Roman"/>
          <w:lang w:val="vi-VN"/>
        </w:rPr>
        <w:t>PM</w:t>
      </w:r>
      <w:r w:rsidRPr="00604045">
        <w:rPr>
          <w:rFonts w:ascii="Times New Roman" w:hAnsi="Times New Roman" w:cs="Times New Roman"/>
          <w:vertAlign w:val="subscript"/>
          <w:lang w:val="vi-VN"/>
        </w:rPr>
        <w:t>2.5</w:t>
      </w:r>
      <w:r w:rsidRPr="00604045">
        <w:rPr>
          <w:rFonts w:ascii="Times New Roman" w:hAnsi="Times New Roman" w:cs="Times New Roman"/>
          <w:lang w:val="vi-VN"/>
        </w:rPr>
        <w:t xml:space="preserve">: dao động trong khoảng </w:t>
      </w:r>
      <w:r w:rsidR="00C21F1F" w:rsidRPr="00604045">
        <w:rPr>
          <w:rFonts w:ascii="Times New Roman" w:hAnsi="Times New Roman" w:cs="Times New Roman"/>
        </w:rPr>
        <w:t>11</w:t>
      </w:r>
      <w:r w:rsidR="00C21F1F" w:rsidRPr="00604045">
        <w:rPr>
          <w:rFonts w:ascii="Times New Roman" w:hAnsi="Times New Roman" w:cs="Times New Roman"/>
          <w:lang w:val="vi-VN"/>
        </w:rPr>
        <w:t xml:space="preserve"> </w:t>
      </w:r>
      <w:r w:rsidRPr="00604045">
        <w:rPr>
          <w:rFonts w:ascii="Times New Roman" w:hAnsi="Times New Roman" w:cs="Times New Roman"/>
          <w:lang w:val="vi-VN"/>
        </w:rPr>
        <w:t xml:space="preserve">– </w:t>
      </w:r>
      <w:r w:rsidR="00C21F1F" w:rsidRPr="00604045">
        <w:rPr>
          <w:rFonts w:ascii="Times New Roman" w:hAnsi="Times New Roman" w:cs="Times New Roman"/>
        </w:rPr>
        <w:t>60</w:t>
      </w:r>
      <w:r w:rsidRPr="00604045">
        <w:rPr>
          <w:rFonts w:ascii="Times New Roman" w:hAnsi="Times New Roman" w:cs="Times New Roman"/>
          <w:lang w:val="vi-VN"/>
        </w:rPr>
        <w:t>,0 μg/m</w:t>
      </w:r>
      <w:r w:rsidRPr="00604045">
        <w:rPr>
          <w:rFonts w:ascii="Times New Roman" w:hAnsi="Times New Roman" w:cs="Times New Roman"/>
          <w:vertAlign w:val="superscript"/>
          <w:lang w:val="vi-VN"/>
        </w:rPr>
        <w:t>3</w:t>
      </w:r>
      <w:r w:rsidRPr="00604045">
        <w:rPr>
          <w:rFonts w:ascii="Times New Roman" w:hAnsi="Times New Roman" w:cs="Times New Roman"/>
          <w:lang w:val="vi-VN"/>
        </w:rPr>
        <w:t xml:space="preserve"> (QCVN</w:t>
      </w:r>
      <w:r w:rsidR="00344E6B" w:rsidRPr="00604045">
        <w:rPr>
          <w:rFonts w:ascii="Times New Roman" w:hAnsi="Times New Roman" w:cs="Times New Roman"/>
        </w:rPr>
        <w:t>:</w:t>
      </w:r>
      <w:r w:rsidRPr="00604045">
        <w:rPr>
          <w:rFonts w:ascii="Times New Roman" w:hAnsi="Times New Roman" w:cs="Times New Roman"/>
          <w:lang w:val="vi-VN"/>
        </w:rPr>
        <w:t xml:space="preserve"> 50 µg/m</w:t>
      </w:r>
      <w:r w:rsidRPr="00604045">
        <w:rPr>
          <w:rFonts w:ascii="Times New Roman" w:hAnsi="Times New Roman" w:cs="Times New Roman"/>
          <w:vertAlign w:val="superscript"/>
          <w:lang w:val="vi-VN"/>
        </w:rPr>
        <w:t>3</w:t>
      </w:r>
      <w:r w:rsidRPr="00604045">
        <w:rPr>
          <w:rFonts w:ascii="Times New Roman" w:hAnsi="Times New Roman" w:cs="Times New Roman"/>
          <w:lang w:val="vi-VN"/>
        </w:rPr>
        <w:t>).</w:t>
      </w:r>
    </w:p>
    <w:p w:rsidR="005E1D8D" w:rsidRPr="00604045" w:rsidRDefault="005E1D8D" w:rsidP="001B5382">
      <w:pPr>
        <w:pStyle w:val="ListParagraph"/>
        <w:tabs>
          <w:tab w:val="left" w:pos="426"/>
        </w:tabs>
        <w:ind w:left="0"/>
        <w:jc w:val="both"/>
        <w:rPr>
          <w:rFonts w:ascii="Times New Roman" w:hAnsi="Times New Roman" w:cs="Times New Roman"/>
          <w:i/>
          <w:lang w:val="vi-VN"/>
        </w:rPr>
      </w:pPr>
      <w:r w:rsidRPr="00604045">
        <w:rPr>
          <w:rFonts w:ascii="Times New Roman" w:hAnsi="Times New Roman" w:cs="Times New Roman"/>
          <w:b/>
          <w:lang w:val="vi-VN"/>
        </w:rPr>
        <w:tab/>
      </w:r>
      <w:r w:rsidRPr="00604045">
        <w:rPr>
          <w:rFonts w:ascii="Times New Roman" w:hAnsi="Times New Roman" w:cs="Times New Roman"/>
          <w:i/>
          <w:lang w:val="vi-VN"/>
        </w:rPr>
        <w:t xml:space="preserve">Số liệu quan trắc trong tháng </w:t>
      </w:r>
      <w:r w:rsidR="004458C2" w:rsidRPr="00604045">
        <w:rPr>
          <w:rFonts w:ascii="Times New Roman" w:hAnsi="Times New Roman" w:cs="Times New Roman"/>
          <w:i/>
        </w:rPr>
        <w:t>0</w:t>
      </w:r>
      <w:r w:rsidR="00C21F1F" w:rsidRPr="00604045">
        <w:rPr>
          <w:rFonts w:ascii="Times New Roman" w:hAnsi="Times New Roman" w:cs="Times New Roman"/>
          <w:i/>
        </w:rPr>
        <w:t>2</w:t>
      </w:r>
      <w:r w:rsidR="004458C2" w:rsidRPr="00604045">
        <w:rPr>
          <w:rFonts w:ascii="Times New Roman" w:hAnsi="Times New Roman" w:cs="Times New Roman"/>
          <w:i/>
        </w:rPr>
        <w:t>/2023</w:t>
      </w:r>
      <w:r w:rsidRPr="00604045">
        <w:rPr>
          <w:rFonts w:ascii="Times New Roman" w:hAnsi="Times New Roman" w:cs="Times New Roman"/>
          <w:i/>
          <w:lang w:val="vi-VN"/>
        </w:rPr>
        <w:t xml:space="preserve"> cho thấy nồng độ PM</w:t>
      </w:r>
      <w:r w:rsidRPr="00604045">
        <w:rPr>
          <w:rFonts w:ascii="Times New Roman" w:hAnsi="Times New Roman" w:cs="Times New Roman"/>
          <w:i/>
          <w:vertAlign w:val="subscript"/>
          <w:lang w:val="vi-VN"/>
        </w:rPr>
        <w:t>10</w:t>
      </w:r>
      <w:r w:rsidRPr="00604045">
        <w:rPr>
          <w:rFonts w:ascii="Times New Roman" w:hAnsi="Times New Roman" w:cs="Times New Roman"/>
          <w:i/>
          <w:lang w:val="vi-VN"/>
        </w:rPr>
        <w:t xml:space="preserve"> </w:t>
      </w:r>
      <w:r w:rsidR="00344E6B" w:rsidRPr="00604045">
        <w:rPr>
          <w:rFonts w:ascii="Times New Roman" w:hAnsi="Times New Roman" w:cs="Times New Roman"/>
          <w:i/>
        </w:rPr>
        <w:t xml:space="preserve">trung bình 24h </w:t>
      </w:r>
      <w:r w:rsidRPr="00604045">
        <w:rPr>
          <w:rFonts w:ascii="Times New Roman" w:hAnsi="Times New Roman" w:cs="Times New Roman"/>
          <w:i/>
          <w:lang w:val="vi-VN"/>
        </w:rPr>
        <w:t>đạt Quy chuẩn Việt Nam. Nồng độ PM</w:t>
      </w:r>
      <w:r w:rsidRPr="00604045">
        <w:rPr>
          <w:rFonts w:ascii="Times New Roman" w:hAnsi="Times New Roman" w:cs="Times New Roman"/>
          <w:i/>
          <w:vertAlign w:val="subscript"/>
          <w:lang w:val="vi-VN"/>
        </w:rPr>
        <w:t>2.5</w:t>
      </w:r>
      <w:r w:rsidRPr="00604045">
        <w:rPr>
          <w:rFonts w:ascii="Times New Roman" w:hAnsi="Times New Roman" w:cs="Times New Roman"/>
          <w:i/>
          <w:lang w:val="vi-VN"/>
        </w:rPr>
        <w:t xml:space="preserve"> trung bình 24h có </w:t>
      </w:r>
      <w:r w:rsidR="00C21F1F" w:rsidRPr="00604045">
        <w:rPr>
          <w:rFonts w:ascii="Times New Roman" w:hAnsi="Times New Roman" w:cs="Times New Roman"/>
          <w:i/>
        </w:rPr>
        <w:t>2,94</w:t>
      </w:r>
      <w:r w:rsidR="004458C2" w:rsidRPr="00604045">
        <w:rPr>
          <w:rFonts w:ascii="Times New Roman" w:hAnsi="Times New Roman" w:cs="Times New Roman"/>
          <w:i/>
        </w:rPr>
        <w:t>%</w:t>
      </w:r>
      <w:r w:rsidRPr="00604045">
        <w:rPr>
          <w:rFonts w:ascii="Times New Roman" w:hAnsi="Times New Roman" w:cs="Times New Roman"/>
          <w:i/>
          <w:lang w:val="vi-VN"/>
        </w:rPr>
        <w:t xml:space="preserve"> số liệu không đạt Quy chuẩn Việt Nam do ảnh hưởng của hoạt động giao thông. </w:t>
      </w:r>
    </w:p>
    <w:p w:rsidR="005E1D8D" w:rsidRPr="00604045" w:rsidRDefault="005E1D8D" w:rsidP="005E1D8D">
      <w:pPr>
        <w:pStyle w:val="ListParagraph"/>
        <w:tabs>
          <w:tab w:val="left" w:pos="426"/>
        </w:tabs>
        <w:ind w:left="0"/>
        <w:jc w:val="both"/>
        <w:rPr>
          <w:rFonts w:ascii="Times New Roman" w:hAnsi="Times New Roman" w:cs="Times New Roman"/>
          <w:i/>
          <w:lang w:val="vi-VN"/>
        </w:rPr>
      </w:pPr>
      <w:r w:rsidRPr="00604045">
        <w:rPr>
          <w:rFonts w:ascii="Times New Roman" w:hAnsi="Times New Roman" w:cs="Times New Roman"/>
          <w:b/>
        </w:rPr>
        <w:t>6.3. Khí</w:t>
      </w:r>
      <w:r w:rsidRPr="00604045">
        <w:rPr>
          <w:rFonts w:ascii="Times New Roman" w:hAnsi="Times New Roman" w:cs="Times New Roman"/>
          <w:b/>
          <w:lang w:val="vi-VN"/>
        </w:rPr>
        <w:t xml:space="preserve"> độc: (Benzen</w:t>
      </w:r>
      <w:r w:rsidRPr="00604045">
        <w:rPr>
          <w:rFonts w:ascii="Times New Roman" w:hAnsi="Times New Roman" w:cs="Times New Roman"/>
          <w:lang w:val="vi-VN"/>
        </w:rPr>
        <w:t>)</w:t>
      </w:r>
    </w:p>
    <w:p w:rsidR="005E1D8D" w:rsidRPr="00604045" w:rsidRDefault="005E1D8D" w:rsidP="005E1D8D">
      <w:pPr>
        <w:pStyle w:val="ListParagraph"/>
        <w:numPr>
          <w:ilvl w:val="0"/>
          <w:numId w:val="5"/>
        </w:numPr>
        <w:tabs>
          <w:tab w:val="left" w:pos="426"/>
        </w:tabs>
        <w:ind w:left="0" w:firstLine="284"/>
        <w:jc w:val="both"/>
        <w:rPr>
          <w:rFonts w:ascii="Times New Roman" w:hAnsi="Times New Roman" w:cs="Times New Roman"/>
          <w:lang w:val="vi-VN"/>
        </w:rPr>
      </w:pPr>
      <w:r w:rsidRPr="00604045">
        <w:rPr>
          <w:rFonts w:ascii="Times New Roman" w:hAnsi="Times New Roman" w:cs="Times New Roman"/>
          <w:lang w:val="vi-VN"/>
        </w:rPr>
        <w:t xml:space="preserve">Benzen: dao động từ KPH – </w:t>
      </w:r>
      <w:r w:rsidR="00C21F1F" w:rsidRPr="00604045">
        <w:rPr>
          <w:rFonts w:ascii="Times New Roman" w:hAnsi="Times New Roman" w:cs="Times New Roman"/>
        </w:rPr>
        <w:t>30</w:t>
      </w:r>
      <w:r w:rsidR="004458C2" w:rsidRPr="00604045">
        <w:rPr>
          <w:rFonts w:ascii="Times New Roman" w:hAnsi="Times New Roman" w:cs="Times New Roman"/>
        </w:rPr>
        <w:t>,0</w:t>
      </w:r>
      <w:r w:rsidRPr="00604045">
        <w:rPr>
          <w:rFonts w:ascii="Times New Roman" w:hAnsi="Times New Roman" w:cs="Times New Roman"/>
          <w:lang w:val="vi-VN"/>
        </w:rPr>
        <w:t xml:space="preserve"> µg/m</w:t>
      </w:r>
      <w:r w:rsidRPr="00604045">
        <w:rPr>
          <w:rFonts w:ascii="Times New Roman" w:hAnsi="Times New Roman" w:cs="Times New Roman"/>
          <w:vertAlign w:val="superscript"/>
          <w:lang w:val="vi-VN"/>
        </w:rPr>
        <w:t xml:space="preserve">3 </w:t>
      </w:r>
      <w:r w:rsidRPr="00604045">
        <w:rPr>
          <w:rFonts w:ascii="Times New Roman" w:hAnsi="Times New Roman" w:cs="Times New Roman"/>
          <w:lang w:val="vi-VN"/>
        </w:rPr>
        <w:t>(QCVN 22 µg/m</w:t>
      </w:r>
      <w:r w:rsidRPr="00604045">
        <w:rPr>
          <w:rFonts w:ascii="Times New Roman" w:hAnsi="Times New Roman" w:cs="Times New Roman"/>
          <w:vertAlign w:val="superscript"/>
          <w:lang w:val="vi-VN"/>
        </w:rPr>
        <w:t>3</w:t>
      </w:r>
      <w:r w:rsidRPr="00604045">
        <w:rPr>
          <w:rFonts w:ascii="Times New Roman" w:hAnsi="Times New Roman" w:cs="Times New Roman"/>
          <w:lang w:val="vi-VN"/>
        </w:rPr>
        <w:t>).</w:t>
      </w:r>
    </w:p>
    <w:p w:rsidR="005E1D8D" w:rsidRPr="00604045" w:rsidRDefault="003920D4" w:rsidP="00CF04AD">
      <w:pPr>
        <w:tabs>
          <w:tab w:val="left" w:pos="426"/>
        </w:tabs>
        <w:jc w:val="both"/>
        <w:rPr>
          <w:rFonts w:ascii="Times New Roman" w:hAnsi="Times New Roman" w:cs="Times New Roman"/>
          <w:i/>
        </w:rPr>
      </w:pPr>
      <w:r w:rsidRPr="00604045">
        <w:rPr>
          <w:rFonts w:ascii="Times New Roman" w:hAnsi="Times New Roman" w:cs="Times New Roman"/>
          <w:i/>
          <w:lang w:val="vi-VN"/>
        </w:rPr>
        <w:tab/>
      </w:r>
      <w:r w:rsidR="005E1D8D" w:rsidRPr="00604045">
        <w:rPr>
          <w:rFonts w:ascii="Times New Roman" w:hAnsi="Times New Roman" w:cs="Times New Roman"/>
          <w:i/>
          <w:lang w:val="vi-VN"/>
        </w:rPr>
        <w:t xml:space="preserve">Số liệu quan trắc trong tháng </w:t>
      </w:r>
      <w:r w:rsidR="004458C2" w:rsidRPr="00604045">
        <w:rPr>
          <w:rFonts w:ascii="Times New Roman" w:hAnsi="Times New Roman" w:cs="Times New Roman"/>
          <w:i/>
        </w:rPr>
        <w:t>0</w:t>
      </w:r>
      <w:r w:rsidR="00C21F1F" w:rsidRPr="00604045">
        <w:rPr>
          <w:rFonts w:ascii="Times New Roman" w:hAnsi="Times New Roman" w:cs="Times New Roman"/>
          <w:i/>
        </w:rPr>
        <w:t>2</w:t>
      </w:r>
      <w:r w:rsidR="005E1D8D" w:rsidRPr="00604045">
        <w:rPr>
          <w:rFonts w:ascii="Times New Roman" w:hAnsi="Times New Roman" w:cs="Times New Roman"/>
          <w:i/>
          <w:lang w:val="vi-VN"/>
        </w:rPr>
        <w:t>/202</w:t>
      </w:r>
      <w:r w:rsidR="004458C2" w:rsidRPr="00604045">
        <w:rPr>
          <w:rFonts w:ascii="Times New Roman" w:hAnsi="Times New Roman" w:cs="Times New Roman"/>
          <w:i/>
        </w:rPr>
        <w:t>3</w:t>
      </w:r>
      <w:r w:rsidR="005E1D8D" w:rsidRPr="00604045">
        <w:rPr>
          <w:rFonts w:ascii="Times New Roman" w:hAnsi="Times New Roman" w:cs="Times New Roman"/>
          <w:i/>
          <w:lang w:val="vi-VN"/>
        </w:rPr>
        <w:t xml:space="preserve"> cho thấy nồng độ Benzen có </w:t>
      </w:r>
      <w:r w:rsidR="00C21F1F" w:rsidRPr="00604045">
        <w:rPr>
          <w:rFonts w:ascii="Times New Roman" w:hAnsi="Times New Roman" w:cs="Times New Roman"/>
          <w:i/>
        </w:rPr>
        <w:t>0,98</w:t>
      </w:r>
      <w:r w:rsidR="005E1D8D" w:rsidRPr="00604045">
        <w:rPr>
          <w:rFonts w:ascii="Times New Roman" w:hAnsi="Times New Roman" w:cs="Times New Roman"/>
          <w:i/>
          <w:lang w:val="vi-VN"/>
        </w:rPr>
        <w:t xml:space="preserve">% số liệu quan trắc không </w:t>
      </w:r>
      <w:r w:rsidR="000A6F79" w:rsidRPr="00604045">
        <w:rPr>
          <w:rFonts w:ascii="Times New Roman" w:hAnsi="Times New Roman" w:cs="Times New Roman"/>
          <w:i/>
        </w:rPr>
        <w:t>đạt QCVN.</w:t>
      </w:r>
    </w:p>
    <w:p w:rsidR="000A6F79" w:rsidRPr="00604045" w:rsidRDefault="000A6F79" w:rsidP="00CF04AD">
      <w:pPr>
        <w:tabs>
          <w:tab w:val="left" w:pos="426"/>
        </w:tabs>
        <w:jc w:val="both"/>
        <w:rPr>
          <w:rFonts w:ascii="Times New Roman" w:hAnsi="Times New Roman" w:cs="Times New Roman"/>
          <w:i/>
        </w:rPr>
      </w:pPr>
    </w:p>
    <w:p w:rsidR="00D4230B" w:rsidRPr="00604045" w:rsidRDefault="00D4230B" w:rsidP="00CF04AD">
      <w:pPr>
        <w:tabs>
          <w:tab w:val="left" w:pos="426"/>
        </w:tabs>
        <w:jc w:val="both"/>
        <w:rPr>
          <w:rFonts w:ascii="Times New Roman" w:hAnsi="Times New Roman" w:cs="Times New Roman"/>
          <w:b/>
          <w:sz w:val="24"/>
          <w:szCs w:val="24"/>
        </w:rPr>
        <w:sectPr w:rsidR="00D4230B" w:rsidRPr="00604045" w:rsidSect="00AF7CF9">
          <w:type w:val="continuous"/>
          <w:pgSz w:w="12240" w:h="15840"/>
          <w:pgMar w:top="1440" w:right="1440" w:bottom="1440" w:left="1440" w:header="709" w:footer="709" w:gutter="0"/>
          <w:cols w:num="2" w:space="708"/>
          <w:docGrid w:linePitch="360"/>
        </w:sectPr>
      </w:pPr>
    </w:p>
    <w:p w:rsidR="00193DEF" w:rsidRPr="00604045" w:rsidRDefault="00193DEF" w:rsidP="00193DEF">
      <w:pPr>
        <w:pStyle w:val="ListParagraph"/>
        <w:numPr>
          <w:ilvl w:val="0"/>
          <w:numId w:val="18"/>
        </w:numPr>
        <w:tabs>
          <w:tab w:val="left" w:pos="426"/>
        </w:tabs>
        <w:spacing w:line="256" w:lineRule="auto"/>
        <w:ind w:hanging="720"/>
        <w:jc w:val="both"/>
        <w:rPr>
          <w:rFonts w:ascii="Times New Roman" w:hAnsi="Times New Roman" w:cs="Times New Roman"/>
          <w:b/>
          <w:sz w:val="24"/>
          <w:szCs w:val="24"/>
        </w:rPr>
      </w:pPr>
      <w:r w:rsidRPr="00604045">
        <w:rPr>
          <w:rFonts w:ascii="Times New Roman" w:hAnsi="Times New Roman" w:cs="Times New Roman"/>
          <w:b/>
          <w:sz w:val="24"/>
          <w:szCs w:val="24"/>
        </w:rPr>
        <w:lastRenderedPageBreak/>
        <w:t>NƯỚC MẶT</w:t>
      </w:r>
    </w:p>
    <w:p w:rsidR="00193DEF" w:rsidRPr="00604045" w:rsidRDefault="00193DEF" w:rsidP="00193DEF">
      <w:pPr>
        <w:pStyle w:val="ListParagraph"/>
        <w:numPr>
          <w:ilvl w:val="0"/>
          <w:numId w:val="19"/>
        </w:numPr>
        <w:tabs>
          <w:tab w:val="left" w:pos="426"/>
        </w:tabs>
        <w:spacing w:line="256" w:lineRule="auto"/>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Chất lượng nước mặt Sông Sài Gòn – Đồng Nai</w:t>
      </w:r>
    </w:p>
    <w:p w:rsidR="00193DEF" w:rsidRPr="00604045" w:rsidRDefault="00193DEF" w:rsidP="00193DEF">
      <w:pPr>
        <w:pStyle w:val="ListParagraph"/>
        <w:numPr>
          <w:ilvl w:val="0"/>
          <w:numId w:val="20"/>
        </w:numPr>
        <w:tabs>
          <w:tab w:val="left" w:pos="426"/>
        </w:tabs>
        <w:spacing w:line="256" w:lineRule="auto"/>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Bản đồ vị trí các điểm quan trắc nước sông Sài gòn – Đồng Nai</w:t>
      </w:r>
    </w:p>
    <w:p w:rsidR="00193DEF" w:rsidRPr="00604045" w:rsidRDefault="00193DEF" w:rsidP="00193DEF">
      <w:pPr>
        <w:pStyle w:val="ListParagraph"/>
        <w:tabs>
          <w:tab w:val="left" w:pos="426"/>
        </w:tabs>
        <w:ind w:left="0"/>
        <w:rPr>
          <w:rFonts w:ascii="Times New Roman" w:hAnsi="Times New Roman" w:cs="Times New Roman"/>
          <w:b/>
          <w:sz w:val="24"/>
          <w:szCs w:val="24"/>
        </w:rPr>
      </w:pPr>
      <w:r w:rsidRPr="00604045">
        <w:rPr>
          <w:rFonts w:ascii="Times New Roman" w:hAnsi="Times New Roman" w:cs="Times New Roman"/>
          <w:b/>
          <w:noProof/>
          <w:sz w:val="24"/>
          <w:szCs w:val="24"/>
        </w:rPr>
        <w:drawing>
          <wp:inline distT="0" distB="0" distL="0" distR="0" wp14:anchorId="6B574DF5" wp14:editId="0F56A0A0">
            <wp:extent cx="2743200" cy="3535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3535045"/>
                    </a:xfrm>
                    <a:prstGeom prst="rect">
                      <a:avLst/>
                    </a:prstGeom>
                    <a:noFill/>
                    <a:ln>
                      <a:noFill/>
                    </a:ln>
                  </pic:spPr>
                </pic:pic>
              </a:graphicData>
            </a:graphic>
          </wp:inline>
        </w:drawing>
      </w:r>
    </w:p>
    <w:p w:rsidR="00193DEF" w:rsidRPr="00604045" w:rsidRDefault="00193DEF" w:rsidP="00193DEF">
      <w:pPr>
        <w:pStyle w:val="ListParagraph"/>
        <w:numPr>
          <w:ilvl w:val="0"/>
          <w:numId w:val="20"/>
        </w:numPr>
        <w:tabs>
          <w:tab w:val="left" w:pos="426"/>
        </w:tabs>
        <w:spacing w:line="256" w:lineRule="auto"/>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Thông số quan trắ</w:t>
      </w:r>
      <w:r w:rsidR="00BC6A4B">
        <w:rPr>
          <w:rFonts w:ascii="Times New Roman" w:hAnsi="Times New Roman" w:cs="Times New Roman"/>
          <w:b/>
          <w:sz w:val="24"/>
          <w:szCs w:val="24"/>
        </w:rPr>
        <w:t>c</w:t>
      </w:r>
    </w:p>
    <w:p w:rsidR="00193DEF" w:rsidRPr="00604045" w:rsidRDefault="00193DEF" w:rsidP="00193DEF">
      <w:pPr>
        <w:pStyle w:val="ListParagraph"/>
        <w:tabs>
          <w:tab w:val="left" w:pos="426"/>
        </w:tabs>
        <w:ind w:left="0"/>
        <w:jc w:val="both"/>
        <w:rPr>
          <w:rFonts w:ascii="Times New Roman" w:hAnsi="Times New Roman" w:cs="Times New Roman"/>
          <w:sz w:val="24"/>
          <w:szCs w:val="24"/>
        </w:rPr>
      </w:pPr>
      <w:r w:rsidRPr="00604045">
        <w:rPr>
          <w:rFonts w:ascii="Times New Roman" w:hAnsi="Times New Roman" w:cs="Times New Roman"/>
          <w:b/>
          <w:sz w:val="24"/>
          <w:szCs w:val="24"/>
        </w:rPr>
        <w:tab/>
      </w:r>
      <w:r w:rsidRPr="00604045">
        <w:rPr>
          <w:rFonts w:ascii="Times New Roman" w:hAnsi="Times New Roman" w:cs="Times New Roman"/>
          <w:sz w:val="24"/>
          <w:szCs w:val="24"/>
        </w:rPr>
        <w:t>20 thông số bao gồm pH, TSS, độ đục, nhiệt độ, clorua, BOD</w:t>
      </w:r>
      <w:r w:rsidRPr="00604045">
        <w:rPr>
          <w:rFonts w:ascii="Times New Roman" w:hAnsi="Times New Roman" w:cs="Times New Roman"/>
          <w:sz w:val="24"/>
          <w:szCs w:val="24"/>
          <w:vertAlign w:val="subscript"/>
        </w:rPr>
        <w:t>5</w:t>
      </w:r>
      <w:r w:rsidRPr="00604045">
        <w:rPr>
          <w:rFonts w:ascii="Times New Roman" w:hAnsi="Times New Roman" w:cs="Times New Roman"/>
          <w:sz w:val="24"/>
          <w:szCs w:val="24"/>
        </w:rPr>
        <w:t>, COD, DO, amoni, phosphate, nitrate, Pb, Cd, Mn, Fe, Zn, Cu, coliform, E.Coli, tổng dầu mỡ.</w:t>
      </w:r>
    </w:p>
    <w:p w:rsidR="00193DEF" w:rsidRPr="00604045" w:rsidRDefault="00193DEF" w:rsidP="00193DEF">
      <w:pPr>
        <w:pStyle w:val="ListParagraph"/>
        <w:numPr>
          <w:ilvl w:val="0"/>
          <w:numId w:val="20"/>
        </w:numPr>
        <w:tabs>
          <w:tab w:val="left" w:pos="426"/>
        </w:tabs>
        <w:spacing w:line="256" w:lineRule="auto"/>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Tần suất quan trắ</w:t>
      </w:r>
      <w:r w:rsidR="00BC6A4B">
        <w:rPr>
          <w:rFonts w:ascii="Times New Roman" w:hAnsi="Times New Roman" w:cs="Times New Roman"/>
          <w:b/>
          <w:sz w:val="24"/>
          <w:szCs w:val="24"/>
        </w:rPr>
        <w:t>c</w:t>
      </w:r>
    </w:p>
    <w:p w:rsidR="00193DEF" w:rsidRPr="00604045" w:rsidRDefault="00193DEF" w:rsidP="00193DEF">
      <w:pPr>
        <w:pStyle w:val="ListParagraph"/>
        <w:numPr>
          <w:ilvl w:val="0"/>
          <w:numId w:val="21"/>
        </w:numPr>
        <w:tabs>
          <w:tab w:val="left" w:pos="426"/>
        </w:tabs>
        <w:spacing w:line="256" w:lineRule="auto"/>
        <w:ind w:left="0" w:firstLine="284"/>
        <w:jc w:val="both"/>
        <w:rPr>
          <w:rFonts w:ascii="Times New Roman" w:hAnsi="Times New Roman" w:cs="Times New Roman"/>
          <w:sz w:val="24"/>
          <w:szCs w:val="24"/>
        </w:rPr>
      </w:pPr>
      <w:r w:rsidRPr="00604045">
        <w:rPr>
          <w:rFonts w:ascii="Times New Roman" w:hAnsi="Times New Roman" w:cs="Times New Roman"/>
          <w:sz w:val="24"/>
          <w:szCs w:val="24"/>
        </w:rPr>
        <w:t>08 trạm quan trắc (Bến Củi, Nhà Bè, Vàm Sát, Vàm Cỏ, Lòng Tàu, Hòa Phú, Hóa An và Bình An): 02 lần/ngày.</w:t>
      </w:r>
    </w:p>
    <w:p w:rsidR="00193DEF" w:rsidRPr="00604045" w:rsidRDefault="00193DEF" w:rsidP="00193DEF">
      <w:pPr>
        <w:pStyle w:val="ListParagraph"/>
        <w:numPr>
          <w:ilvl w:val="0"/>
          <w:numId w:val="21"/>
        </w:numPr>
        <w:tabs>
          <w:tab w:val="left" w:pos="426"/>
        </w:tabs>
        <w:spacing w:line="256" w:lineRule="auto"/>
        <w:ind w:left="0" w:firstLine="284"/>
        <w:jc w:val="both"/>
        <w:rPr>
          <w:rFonts w:ascii="Times New Roman" w:hAnsi="Times New Roman" w:cs="Times New Roman"/>
          <w:sz w:val="24"/>
          <w:szCs w:val="24"/>
        </w:rPr>
      </w:pPr>
      <w:r w:rsidRPr="00604045">
        <w:rPr>
          <w:rFonts w:ascii="Times New Roman" w:hAnsi="Times New Roman" w:cs="Times New Roman"/>
          <w:sz w:val="24"/>
          <w:szCs w:val="24"/>
        </w:rPr>
        <w:t>14 trạm quan trắc còn lại (Thị Tính, Phú Cường, Bình Phước, Bình Lợi, cầu Sài Gòn, Cát Lái, Tam Thôn Hiệp, Mũi đèn đỏ, Lòng Tàu 1, Đồng Tranh 1, cửa sông Đồng Tranh, cửa sông Ngã 7, cửa sông Cái Mép và Long Phước): 01 lần/ngày.</w:t>
      </w:r>
    </w:p>
    <w:p w:rsidR="00193DEF" w:rsidRPr="00604045" w:rsidRDefault="00193DEF" w:rsidP="00193DEF">
      <w:pPr>
        <w:tabs>
          <w:tab w:val="left" w:pos="426"/>
        </w:tabs>
        <w:spacing w:line="256" w:lineRule="auto"/>
        <w:jc w:val="both"/>
        <w:rPr>
          <w:rFonts w:ascii="Times New Roman" w:hAnsi="Times New Roman" w:cs="Times New Roman"/>
          <w:sz w:val="24"/>
          <w:szCs w:val="24"/>
        </w:rPr>
      </w:pPr>
    </w:p>
    <w:p w:rsidR="00193DEF" w:rsidRPr="00604045" w:rsidRDefault="00193DEF" w:rsidP="00193DEF">
      <w:pPr>
        <w:pStyle w:val="ListParagraph"/>
        <w:numPr>
          <w:ilvl w:val="0"/>
          <w:numId w:val="20"/>
        </w:numPr>
        <w:tabs>
          <w:tab w:val="left" w:pos="426"/>
        </w:tabs>
        <w:spacing w:line="256" w:lineRule="auto"/>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lastRenderedPageBreak/>
        <w:t>Quy chuẩ</w:t>
      </w:r>
      <w:r w:rsidR="00BC6A4B">
        <w:rPr>
          <w:rFonts w:ascii="Times New Roman" w:hAnsi="Times New Roman" w:cs="Times New Roman"/>
          <w:b/>
          <w:sz w:val="24"/>
          <w:szCs w:val="24"/>
        </w:rPr>
        <w:t>n so sánh</w:t>
      </w:r>
    </w:p>
    <w:p w:rsidR="00193DEF" w:rsidRPr="00604045" w:rsidRDefault="00193DEF" w:rsidP="00193DEF">
      <w:pPr>
        <w:pStyle w:val="ListParagraph"/>
        <w:numPr>
          <w:ilvl w:val="0"/>
          <w:numId w:val="21"/>
        </w:numPr>
        <w:tabs>
          <w:tab w:val="left" w:pos="426"/>
        </w:tabs>
        <w:spacing w:line="256" w:lineRule="auto"/>
        <w:ind w:left="0" w:firstLine="284"/>
        <w:jc w:val="both"/>
        <w:rPr>
          <w:rFonts w:ascii="Times New Roman" w:hAnsi="Times New Roman" w:cs="Times New Roman"/>
          <w:sz w:val="24"/>
          <w:szCs w:val="24"/>
        </w:rPr>
      </w:pPr>
      <w:r w:rsidRPr="00604045">
        <w:rPr>
          <w:rFonts w:ascii="Times New Roman" w:hAnsi="Times New Roman" w:cs="Times New Roman"/>
          <w:sz w:val="24"/>
          <w:szCs w:val="24"/>
        </w:rPr>
        <w:t>QCVN 08:2015/BTNMT quy chuẩn kỹ thuật quốc gia về chất lượng nước mặt.</w:t>
      </w:r>
    </w:p>
    <w:p w:rsidR="00193DEF" w:rsidRPr="00604045" w:rsidRDefault="00193DEF" w:rsidP="00193DEF">
      <w:pPr>
        <w:pStyle w:val="ListParagraph"/>
        <w:numPr>
          <w:ilvl w:val="0"/>
          <w:numId w:val="20"/>
        </w:numPr>
        <w:tabs>
          <w:tab w:val="left" w:pos="426"/>
        </w:tabs>
        <w:spacing w:line="256" w:lineRule="auto"/>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Kết quả</w:t>
      </w:r>
    </w:p>
    <w:tbl>
      <w:tblPr>
        <w:tblW w:w="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276"/>
        <w:gridCol w:w="1418"/>
      </w:tblGrid>
      <w:tr w:rsidR="00604045" w:rsidRPr="00604045" w:rsidTr="00193DEF">
        <w:trPr>
          <w:trHeight w:val="319"/>
          <w:tblHeader/>
        </w:trPr>
        <w:tc>
          <w:tcPr>
            <w:tcW w:w="8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93DEF" w:rsidRPr="00604045" w:rsidRDefault="00193DEF">
            <w:pPr>
              <w:spacing w:beforeLines="30" w:before="72" w:afterLines="30" w:after="72" w:line="360" w:lineRule="auto"/>
              <w:jc w:val="center"/>
              <w:rPr>
                <w:rFonts w:ascii="Times New Roman" w:hAnsi="Times New Roman" w:cs="Times New Roman"/>
                <w:b/>
              </w:rPr>
            </w:pPr>
            <w:r w:rsidRPr="00604045">
              <w:rPr>
                <w:rFonts w:ascii="Times New Roman" w:hAnsi="Times New Roman" w:cs="Times New Roman"/>
                <w:lang w:val="sv-SE"/>
              </w:rPr>
              <w:br w:type="page"/>
            </w:r>
            <w:r w:rsidRPr="00604045">
              <w:rPr>
                <w:rFonts w:ascii="Times New Roman" w:hAnsi="Times New Roman" w:cs="Times New Roman"/>
                <w:b/>
              </w:rPr>
              <w:t>Nguồn nước</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93DEF" w:rsidRPr="00604045" w:rsidRDefault="00193DEF">
            <w:pPr>
              <w:spacing w:beforeLines="30" w:before="72" w:afterLines="30" w:after="72" w:line="360" w:lineRule="auto"/>
              <w:jc w:val="center"/>
              <w:rPr>
                <w:rFonts w:ascii="Times New Roman" w:hAnsi="Times New Roman" w:cs="Times New Roman"/>
                <w:b/>
              </w:rPr>
            </w:pPr>
            <w:r w:rsidRPr="00604045">
              <w:rPr>
                <w:rFonts w:ascii="Times New Roman" w:hAnsi="Times New Roman" w:cs="Times New Roman"/>
                <w:b/>
              </w:rPr>
              <w:t>Điểm quan trắc</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93DEF" w:rsidRPr="00604045" w:rsidRDefault="00193DEF">
            <w:pPr>
              <w:spacing w:beforeLines="30" w:before="72" w:afterLines="30" w:after="72" w:line="360" w:lineRule="auto"/>
              <w:jc w:val="center"/>
              <w:rPr>
                <w:rFonts w:ascii="Times New Roman" w:hAnsi="Times New Roman" w:cs="Times New Roman"/>
                <w:b/>
              </w:rPr>
            </w:pPr>
            <w:r w:rsidRPr="00604045">
              <w:rPr>
                <w:rFonts w:ascii="Times New Roman" w:hAnsi="Times New Roman" w:cs="Times New Roman"/>
                <w:b/>
              </w:rPr>
              <w:t>Tháng 2 năm 2023</w:t>
            </w:r>
          </w:p>
        </w:tc>
        <w:tc>
          <w:tcPr>
            <w:tcW w:w="1418" w:type="dxa"/>
            <w:tcBorders>
              <w:top w:val="single" w:sz="4" w:space="0" w:color="auto"/>
              <w:left w:val="single" w:sz="4" w:space="0" w:color="auto"/>
              <w:bottom w:val="single" w:sz="4" w:space="0" w:color="auto"/>
              <w:right w:val="single" w:sz="4" w:space="0" w:color="auto"/>
            </w:tcBorders>
            <w:shd w:val="clear" w:color="auto" w:fill="BFBFBF"/>
            <w:hideMark/>
          </w:tcPr>
          <w:p w:rsidR="00193DEF" w:rsidRPr="00604045" w:rsidRDefault="00193DEF">
            <w:pPr>
              <w:spacing w:beforeLines="30" w:before="72" w:afterLines="30" w:after="72" w:line="360" w:lineRule="auto"/>
              <w:jc w:val="center"/>
              <w:rPr>
                <w:rFonts w:ascii="Times New Roman" w:hAnsi="Times New Roman" w:cs="Times New Roman"/>
                <w:b/>
              </w:rPr>
            </w:pPr>
            <w:r w:rsidRPr="00604045">
              <w:rPr>
                <w:rFonts w:ascii="Times New Roman" w:hAnsi="Times New Roman" w:cs="Times New Roman"/>
                <w:b/>
              </w:rPr>
              <w:t>Chất lượng nước</w:t>
            </w:r>
          </w:p>
        </w:tc>
      </w:tr>
      <w:tr w:rsidR="00604045" w:rsidRPr="00604045" w:rsidTr="00FF3328">
        <w:trPr>
          <w:trHeight w:val="313"/>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beforeLines="30" w:before="72" w:afterLines="30" w:after="72" w:line="360" w:lineRule="auto"/>
              <w:jc w:val="center"/>
              <w:rPr>
                <w:rFonts w:ascii="Times New Roman" w:hAnsi="Times New Roman" w:cs="Times New Roman"/>
                <w:lang w:val="sv-SE"/>
              </w:rPr>
            </w:pPr>
            <w:r w:rsidRPr="00604045">
              <w:rPr>
                <w:rFonts w:ascii="Times New Roman" w:hAnsi="Times New Roman" w:cs="Times New Roman"/>
                <w:lang w:val="sv-SE"/>
              </w:rPr>
              <w:t>Sông Sài Gòn</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Bến Củi</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Hòa Phú</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Phú Cường</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Bình Phước</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Bình Lợi</w:t>
            </w:r>
          </w:p>
        </w:tc>
        <w:tc>
          <w:tcPr>
            <w:tcW w:w="1276" w:type="dxa"/>
            <w:tcBorders>
              <w:top w:val="single" w:sz="4" w:space="0" w:color="auto"/>
              <w:left w:val="single" w:sz="4" w:space="0" w:color="auto"/>
              <w:bottom w:val="single" w:sz="4" w:space="0" w:color="auto"/>
              <w:right w:val="single" w:sz="4" w:space="0" w:color="auto"/>
            </w:tcBorders>
            <w:shd w:val="clear" w:color="auto" w:fill="00E400"/>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Sài Gòn</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beforeLines="30" w:before="72" w:afterLines="30" w:after="72" w:line="360" w:lineRule="auto"/>
              <w:jc w:val="center"/>
              <w:rPr>
                <w:rFonts w:ascii="Times New Roman" w:hAnsi="Times New Roman" w:cs="Times New Roman"/>
                <w:lang w:val="sv-SE"/>
              </w:rPr>
            </w:pPr>
            <w:r w:rsidRPr="00604045">
              <w:rPr>
                <w:rFonts w:ascii="Times New Roman" w:hAnsi="Times New Roman" w:cs="Times New Roman"/>
                <w:lang w:val="vi-VN"/>
              </w:rPr>
              <w:t xml:space="preserve">Hệ thống lưu vực </w:t>
            </w:r>
            <w:r w:rsidRPr="00604045">
              <w:rPr>
                <w:rFonts w:ascii="Times New Roman" w:hAnsi="Times New Roman" w:cs="Times New Roman"/>
                <w:lang w:val="sv-SE"/>
              </w:rPr>
              <w:t>Sông Đồng Nai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Hóa An</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Bình An</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Cát Lái</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Mũi Đèn Đỏ</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Nhà Bè</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Vàm Sát</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Tam Thôn Hiệp</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172897">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193DEF" w:rsidRPr="00604045" w:rsidRDefault="00193DEF" w:rsidP="00172897">
            <w:pPr>
              <w:spacing w:after="0" w:line="360" w:lineRule="auto"/>
              <w:jc w:val="center"/>
              <w:rPr>
                <w:rFonts w:ascii="Times New Roman" w:hAnsi="Times New Roman" w:cs="Times New Roman"/>
              </w:rPr>
            </w:pPr>
            <w:r w:rsidRPr="00604045">
              <w:rPr>
                <w:rFonts w:ascii="Times New Roman" w:hAnsi="Times New Roman" w:cs="Times New Roman"/>
              </w:rPr>
              <w:t>Đồng Tranh</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Ngã Bảy</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Cái Mép</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Vàm Cỏ</w:t>
            </w:r>
          </w:p>
        </w:tc>
        <w:tc>
          <w:tcPr>
            <w:tcW w:w="1276" w:type="dxa"/>
            <w:tcBorders>
              <w:top w:val="single" w:sz="4" w:space="0" w:color="auto"/>
              <w:left w:val="single" w:sz="4" w:space="0" w:color="auto"/>
              <w:bottom w:val="single" w:sz="4" w:space="0" w:color="auto"/>
              <w:right w:val="single" w:sz="4" w:space="0" w:color="auto"/>
            </w:tcBorders>
            <w:shd w:val="clear" w:color="auto" w:fill="00E400"/>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Tốt</w:t>
            </w:r>
          </w:p>
        </w:tc>
      </w:tr>
      <w:tr w:rsidR="00604045" w:rsidRPr="00604045" w:rsidTr="00FF332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Thị Tính</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Lòng Tàu</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Lòng Tàu 1</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Đồng Tranh 1</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r w:rsidR="00604045" w:rsidRPr="00604045" w:rsidTr="00FF3328">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pPr>
              <w:spacing w:after="0" w:line="240" w:lineRule="auto"/>
              <w:rPr>
                <w:rFonts w:ascii="Times New Roman" w:hAnsi="Times New Roman" w:cs="Times New Roman"/>
                <w:lang w:val="sv-SE"/>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Long Phước</w:t>
            </w:r>
          </w:p>
        </w:tc>
        <w:tc>
          <w:tcPr>
            <w:tcW w:w="1276" w:type="dxa"/>
            <w:tcBorders>
              <w:top w:val="single" w:sz="4" w:space="0" w:color="auto"/>
              <w:left w:val="single" w:sz="4" w:space="0" w:color="auto"/>
              <w:bottom w:val="single" w:sz="4" w:space="0" w:color="auto"/>
              <w:right w:val="single" w:sz="4" w:space="0" w:color="auto"/>
            </w:tcBorders>
            <w:shd w:val="clear" w:color="auto" w:fill="3333FF"/>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3DEF" w:rsidRPr="00604045" w:rsidRDefault="00193DEF" w:rsidP="00FF3328">
            <w:pPr>
              <w:spacing w:after="0" w:line="360" w:lineRule="auto"/>
              <w:jc w:val="center"/>
              <w:rPr>
                <w:rFonts w:ascii="Times New Roman" w:hAnsi="Times New Roman" w:cs="Times New Roman"/>
              </w:rPr>
            </w:pPr>
            <w:r w:rsidRPr="00604045">
              <w:rPr>
                <w:rFonts w:ascii="Times New Roman" w:hAnsi="Times New Roman" w:cs="Times New Roman"/>
              </w:rPr>
              <w:t>Rất tốt</w:t>
            </w:r>
          </w:p>
        </w:tc>
      </w:tr>
    </w:tbl>
    <w:p w:rsidR="00193DEF" w:rsidRPr="00604045" w:rsidRDefault="00193DEF" w:rsidP="00193DEF">
      <w:pPr>
        <w:pStyle w:val="ListParagraph"/>
        <w:ind w:left="0"/>
        <w:jc w:val="both"/>
        <w:rPr>
          <w:rFonts w:ascii="Times New Roman" w:hAnsi="Times New Roman" w:cs="Times New Roman"/>
          <w:i/>
        </w:rPr>
      </w:pPr>
      <w:r w:rsidRPr="00604045">
        <w:rPr>
          <w:rFonts w:ascii="Times New Roman" w:hAnsi="Times New Roman" w:cs="Times New Roman"/>
          <w:i/>
        </w:rPr>
        <w:t>Chỉ số chất lượng nước Việt Nam (VN_WQI).</w:t>
      </w:r>
    </w:p>
    <w:p w:rsidR="00193DEF" w:rsidRPr="00604045" w:rsidRDefault="00193DEF" w:rsidP="00193DEF">
      <w:pPr>
        <w:pStyle w:val="ListParagraph"/>
        <w:tabs>
          <w:tab w:val="left" w:pos="426"/>
        </w:tabs>
        <w:ind w:left="0"/>
        <w:jc w:val="center"/>
        <w:rPr>
          <w:rFonts w:ascii="Times New Roman" w:hAnsi="Times New Roman" w:cs="Times New Roman"/>
          <w:i/>
          <w:sz w:val="24"/>
          <w:szCs w:val="24"/>
        </w:rPr>
      </w:pPr>
    </w:p>
    <w:p w:rsidR="0056759E" w:rsidRPr="00604045" w:rsidRDefault="0056759E" w:rsidP="00AB793B">
      <w:pPr>
        <w:pStyle w:val="ListParagraph"/>
        <w:tabs>
          <w:tab w:val="left" w:pos="426"/>
        </w:tabs>
        <w:ind w:left="0"/>
        <w:jc w:val="center"/>
        <w:rPr>
          <w:rFonts w:ascii="Times New Roman" w:hAnsi="Times New Roman" w:cs="Times New Roman"/>
          <w:i/>
          <w:sz w:val="24"/>
          <w:szCs w:val="24"/>
        </w:rPr>
      </w:pPr>
    </w:p>
    <w:p w:rsidR="00C34A5C" w:rsidRPr="00604045" w:rsidRDefault="00C34A5C">
      <w:pPr>
        <w:rPr>
          <w:rFonts w:ascii="Times New Roman" w:hAnsi="Times New Roman" w:cs="Times New Roman"/>
          <w:b/>
          <w:sz w:val="24"/>
          <w:szCs w:val="24"/>
        </w:rPr>
      </w:pPr>
      <w:r w:rsidRPr="00604045">
        <w:rPr>
          <w:rFonts w:ascii="Times New Roman" w:hAnsi="Times New Roman" w:cs="Times New Roman"/>
          <w:b/>
          <w:sz w:val="24"/>
          <w:szCs w:val="24"/>
        </w:rPr>
        <w:br w:type="page"/>
      </w:r>
    </w:p>
    <w:p w:rsidR="00100CF8" w:rsidRPr="00604045" w:rsidRDefault="00100CF8" w:rsidP="00100CF8">
      <w:pPr>
        <w:pStyle w:val="ListParagraph"/>
        <w:tabs>
          <w:tab w:val="left" w:pos="426"/>
        </w:tabs>
        <w:ind w:left="0" w:firstLine="426"/>
        <w:jc w:val="both"/>
        <w:rPr>
          <w:rFonts w:ascii="Times New Roman" w:hAnsi="Times New Roman" w:cs="Times New Roman"/>
          <w:b/>
          <w:sz w:val="24"/>
          <w:szCs w:val="24"/>
        </w:rPr>
        <w:sectPr w:rsidR="00100CF8" w:rsidRPr="00604045" w:rsidSect="00AF7CF9">
          <w:type w:val="continuous"/>
          <w:pgSz w:w="12240" w:h="15840"/>
          <w:pgMar w:top="1440" w:right="1440" w:bottom="1440" w:left="1440" w:header="709" w:footer="709" w:gutter="0"/>
          <w:cols w:num="2" w:space="708"/>
          <w:docGrid w:linePitch="360"/>
        </w:sectPr>
      </w:pPr>
    </w:p>
    <w:p w:rsidR="00620A3C" w:rsidRPr="00604045" w:rsidRDefault="00620A3C" w:rsidP="00620A3C">
      <w:pPr>
        <w:pStyle w:val="ListParagraph"/>
        <w:numPr>
          <w:ilvl w:val="0"/>
          <w:numId w:val="14"/>
        </w:numPr>
        <w:tabs>
          <w:tab w:val="left" w:pos="426"/>
        </w:tabs>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lastRenderedPageBreak/>
        <w:t>Chất lượng nước kênh rạch</w:t>
      </w:r>
    </w:p>
    <w:p w:rsidR="008B6B61" w:rsidRPr="00604045" w:rsidRDefault="008B6B61" w:rsidP="008B6B61">
      <w:pPr>
        <w:pStyle w:val="ListParagraph"/>
        <w:numPr>
          <w:ilvl w:val="0"/>
          <w:numId w:val="15"/>
        </w:numPr>
        <w:tabs>
          <w:tab w:val="left" w:pos="426"/>
        </w:tabs>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Bản đồ vị trí các điểm quan trắc nước kênh rạch</w:t>
      </w:r>
    </w:p>
    <w:p w:rsidR="008B6B61" w:rsidRPr="00604045" w:rsidRDefault="008B6B61" w:rsidP="008B6B61">
      <w:pPr>
        <w:pStyle w:val="ListParagraph"/>
        <w:tabs>
          <w:tab w:val="left" w:pos="426"/>
        </w:tabs>
        <w:ind w:left="0"/>
        <w:jc w:val="center"/>
        <w:rPr>
          <w:rFonts w:ascii="Times New Roman" w:hAnsi="Times New Roman" w:cs="Times New Roman"/>
          <w:b/>
          <w:noProof/>
        </w:rPr>
      </w:pPr>
      <w:r w:rsidRPr="00604045">
        <w:rPr>
          <w:rFonts w:ascii="Times New Roman" w:eastAsia="Times New Roman" w:hAnsi="Times New Roman" w:cs="Times New Roman"/>
          <w:b/>
          <w:noProof/>
        </w:rPr>
        <w:drawing>
          <wp:inline distT="0" distB="0" distL="0" distR="0" wp14:anchorId="799B17C7" wp14:editId="4DEC1525">
            <wp:extent cx="3022979" cy="4741410"/>
            <wp:effectExtent l="0" t="0" r="6350" b="2540"/>
            <wp:docPr id="1" name="Picture 1" descr="Optimize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ized-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759" cy="4781845"/>
                    </a:xfrm>
                    <a:prstGeom prst="rect">
                      <a:avLst/>
                    </a:prstGeom>
                    <a:noFill/>
                    <a:ln>
                      <a:noFill/>
                    </a:ln>
                  </pic:spPr>
                </pic:pic>
              </a:graphicData>
            </a:graphic>
          </wp:inline>
        </w:drawing>
      </w:r>
    </w:p>
    <w:p w:rsidR="008B6B61" w:rsidRPr="00604045" w:rsidRDefault="008B6B61" w:rsidP="008B6B61">
      <w:pPr>
        <w:tabs>
          <w:tab w:val="left" w:pos="426"/>
        </w:tabs>
        <w:jc w:val="both"/>
        <w:rPr>
          <w:rFonts w:ascii="Times New Roman" w:hAnsi="Times New Roman" w:cs="Times New Roman"/>
          <w:sz w:val="24"/>
          <w:szCs w:val="24"/>
        </w:rPr>
      </w:pPr>
      <w:r w:rsidRPr="00604045">
        <w:rPr>
          <w:rFonts w:ascii="Times New Roman" w:hAnsi="Times New Roman" w:cs="Times New Roman"/>
          <w:sz w:val="24"/>
          <w:szCs w:val="24"/>
        </w:rPr>
        <w:tab/>
        <w:t>Mạng lưới quan trắc chất lượng nước kênh rạch bao gồm 77 vị trí:</w:t>
      </w:r>
    </w:p>
    <w:p w:rsidR="008B6B61" w:rsidRPr="00604045" w:rsidRDefault="008B6B61" w:rsidP="008B6B61">
      <w:pPr>
        <w:pStyle w:val="ListParagraph"/>
        <w:numPr>
          <w:ilvl w:val="0"/>
          <w:numId w:val="5"/>
        </w:numPr>
        <w:tabs>
          <w:tab w:val="left" w:pos="426"/>
        </w:tabs>
        <w:jc w:val="both"/>
        <w:rPr>
          <w:rFonts w:ascii="Times New Roman" w:hAnsi="Times New Roman" w:cs="Times New Roman"/>
          <w:sz w:val="24"/>
          <w:szCs w:val="24"/>
        </w:rPr>
      </w:pPr>
      <w:r w:rsidRPr="00604045">
        <w:rPr>
          <w:rFonts w:ascii="Times New Roman" w:hAnsi="Times New Roman" w:cs="Times New Roman"/>
          <w:sz w:val="24"/>
          <w:szCs w:val="24"/>
        </w:rPr>
        <w:t>Kênh rạch nội thành: 46 vị trí;</w:t>
      </w:r>
    </w:p>
    <w:p w:rsidR="008B6B61" w:rsidRPr="00604045" w:rsidRDefault="008B6B61" w:rsidP="008B6B61">
      <w:pPr>
        <w:pStyle w:val="ListParagraph"/>
        <w:numPr>
          <w:ilvl w:val="0"/>
          <w:numId w:val="5"/>
        </w:numPr>
        <w:tabs>
          <w:tab w:val="left" w:pos="426"/>
        </w:tabs>
        <w:jc w:val="both"/>
        <w:rPr>
          <w:rFonts w:ascii="Times New Roman" w:hAnsi="Times New Roman" w:cs="Times New Roman"/>
          <w:sz w:val="24"/>
          <w:szCs w:val="24"/>
        </w:rPr>
      </w:pPr>
      <w:r w:rsidRPr="00604045">
        <w:rPr>
          <w:rFonts w:ascii="Times New Roman" w:hAnsi="Times New Roman" w:cs="Times New Roman"/>
          <w:sz w:val="24"/>
          <w:szCs w:val="24"/>
        </w:rPr>
        <w:t>Kênh rạch ngoại thành: 25 vị trí;</w:t>
      </w:r>
    </w:p>
    <w:p w:rsidR="008B6B61" w:rsidRDefault="008B6B61" w:rsidP="008B6B61">
      <w:pPr>
        <w:pStyle w:val="ListParagraph"/>
        <w:numPr>
          <w:ilvl w:val="0"/>
          <w:numId w:val="5"/>
        </w:numPr>
        <w:tabs>
          <w:tab w:val="left" w:pos="426"/>
        </w:tabs>
        <w:jc w:val="both"/>
        <w:rPr>
          <w:rFonts w:ascii="Times New Roman" w:hAnsi="Times New Roman" w:cs="Times New Roman"/>
          <w:sz w:val="24"/>
          <w:szCs w:val="24"/>
        </w:rPr>
      </w:pPr>
      <w:r w:rsidRPr="00604045">
        <w:rPr>
          <w:rFonts w:ascii="Times New Roman" w:hAnsi="Times New Roman" w:cs="Times New Roman"/>
          <w:sz w:val="24"/>
          <w:szCs w:val="24"/>
        </w:rPr>
        <w:t>Kênh Ba bò: 6 vị trí.</w:t>
      </w:r>
    </w:p>
    <w:p w:rsidR="00172897" w:rsidRPr="00604045" w:rsidRDefault="00172897" w:rsidP="00172897">
      <w:pPr>
        <w:pStyle w:val="ListParagraph"/>
        <w:tabs>
          <w:tab w:val="left" w:pos="426"/>
        </w:tabs>
        <w:jc w:val="both"/>
        <w:rPr>
          <w:rFonts w:ascii="Times New Roman" w:hAnsi="Times New Roman" w:cs="Times New Roman"/>
          <w:sz w:val="24"/>
          <w:szCs w:val="24"/>
        </w:rPr>
      </w:pPr>
    </w:p>
    <w:p w:rsidR="008B6B61" w:rsidRPr="00604045" w:rsidRDefault="008B6B61" w:rsidP="008B6B61">
      <w:pPr>
        <w:pStyle w:val="ListParagraph"/>
        <w:numPr>
          <w:ilvl w:val="0"/>
          <w:numId w:val="15"/>
        </w:numPr>
        <w:tabs>
          <w:tab w:val="left" w:pos="426"/>
        </w:tabs>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 xml:space="preserve">Thông số quan trắc: </w:t>
      </w:r>
    </w:p>
    <w:p w:rsidR="008B6B61" w:rsidRPr="00604045" w:rsidRDefault="008B6B61" w:rsidP="008B6B61">
      <w:pPr>
        <w:pStyle w:val="ListParagraph"/>
        <w:tabs>
          <w:tab w:val="left" w:pos="426"/>
        </w:tabs>
        <w:ind w:left="0"/>
        <w:jc w:val="both"/>
        <w:rPr>
          <w:rFonts w:ascii="Times New Roman" w:hAnsi="Times New Roman" w:cs="Times New Roman"/>
          <w:sz w:val="24"/>
          <w:szCs w:val="24"/>
        </w:rPr>
      </w:pPr>
      <w:r w:rsidRPr="00604045">
        <w:rPr>
          <w:rFonts w:ascii="Times New Roman" w:hAnsi="Times New Roman" w:cs="Times New Roman"/>
          <w:b/>
          <w:sz w:val="24"/>
          <w:szCs w:val="24"/>
        </w:rPr>
        <w:tab/>
      </w:r>
      <w:r w:rsidRPr="00604045">
        <w:rPr>
          <w:rFonts w:ascii="Times New Roman" w:hAnsi="Times New Roman" w:cs="Times New Roman"/>
          <w:sz w:val="24"/>
          <w:szCs w:val="24"/>
        </w:rPr>
        <w:t>28 thông số bao gồm: Nhiệt độ, Độ đục, pH, Ôxy hòa tan, BOD</w:t>
      </w:r>
      <w:r w:rsidRPr="00604045">
        <w:rPr>
          <w:rFonts w:ascii="Times New Roman" w:hAnsi="Times New Roman" w:cs="Times New Roman"/>
          <w:sz w:val="24"/>
          <w:szCs w:val="24"/>
          <w:vertAlign w:val="subscript"/>
        </w:rPr>
        <w:t>5,</w:t>
      </w:r>
      <w:r w:rsidRPr="00604045">
        <w:rPr>
          <w:rFonts w:ascii="Times New Roman" w:hAnsi="Times New Roman" w:cs="Times New Roman"/>
          <w:sz w:val="24"/>
          <w:szCs w:val="24"/>
        </w:rPr>
        <w:t xml:space="preserve"> COD, Amoni Phosphat, Nitrat, Tổng chất rắn lơ lửng, Niken, Crom VI, Sắt, Chì, Cadimi, Đồng, Kẽm, Asen, Thủy ngân, Chất hoạt động bề mặt, Coliform, E.Coli, Hóa chất BVTV (Tổng Dichloro diphenyl trichloroethane, </w:t>
      </w:r>
      <w:r w:rsidRPr="00604045">
        <w:rPr>
          <w:rFonts w:ascii="Times New Roman" w:hAnsi="Times New Roman" w:cs="Times New Roman"/>
          <w:sz w:val="24"/>
          <w:szCs w:val="24"/>
        </w:rPr>
        <w:lastRenderedPageBreak/>
        <w:t>Dieldrin, Benzene hexachloride, Aldrin, Heptachlor, Heptachlorepoxide).</w:t>
      </w:r>
    </w:p>
    <w:p w:rsidR="008B6B61" w:rsidRPr="00604045" w:rsidRDefault="008B6B61" w:rsidP="008B6B61">
      <w:pPr>
        <w:pStyle w:val="ListParagraph"/>
        <w:numPr>
          <w:ilvl w:val="0"/>
          <w:numId w:val="15"/>
        </w:numPr>
        <w:tabs>
          <w:tab w:val="left" w:pos="426"/>
        </w:tabs>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Tần suất quan trắ</w:t>
      </w:r>
      <w:r w:rsidR="00BC6A4B">
        <w:rPr>
          <w:rFonts w:ascii="Times New Roman" w:hAnsi="Times New Roman" w:cs="Times New Roman"/>
          <w:b/>
          <w:sz w:val="24"/>
          <w:szCs w:val="24"/>
        </w:rPr>
        <w:t>c</w:t>
      </w:r>
    </w:p>
    <w:p w:rsidR="008B6B61" w:rsidRPr="00604045" w:rsidRDefault="008B6B61" w:rsidP="008B6B61">
      <w:pPr>
        <w:pStyle w:val="ListParagraph"/>
        <w:tabs>
          <w:tab w:val="left" w:pos="426"/>
        </w:tabs>
        <w:ind w:left="0"/>
        <w:jc w:val="both"/>
        <w:rPr>
          <w:rFonts w:ascii="Times New Roman" w:hAnsi="Times New Roman" w:cs="Times New Roman"/>
          <w:sz w:val="24"/>
          <w:szCs w:val="24"/>
        </w:rPr>
      </w:pPr>
      <w:r w:rsidRPr="00604045">
        <w:rPr>
          <w:rFonts w:ascii="Times New Roman" w:hAnsi="Times New Roman" w:cs="Times New Roman"/>
          <w:sz w:val="24"/>
          <w:szCs w:val="24"/>
        </w:rPr>
        <w:tab/>
      </w:r>
      <w:r w:rsidRPr="00604045">
        <w:rPr>
          <w:rFonts w:ascii="Times New Roman" w:hAnsi="Times New Roman" w:cs="Times New Roman"/>
          <w:sz w:val="24"/>
          <w:szCs w:val="24"/>
          <w:u w:val="single"/>
        </w:rPr>
        <w:t>Đối với chỉ tiêu hóa lý và vi sinh</w:t>
      </w:r>
      <w:r w:rsidRPr="00604045">
        <w:rPr>
          <w:rFonts w:ascii="Times New Roman" w:hAnsi="Times New Roman" w:cs="Times New Roman"/>
          <w:sz w:val="24"/>
          <w:szCs w:val="24"/>
        </w:rPr>
        <w:t>: Thực hiện hàng tháng, mẫu được lấy vào 02 thời điểm nước lớn và nước ròng (nội và ngoại thành).</w:t>
      </w:r>
    </w:p>
    <w:p w:rsidR="008B6B61" w:rsidRPr="00604045" w:rsidRDefault="008B6B61" w:rsidP="008B6B61">
      <w:pPr>
        <w:pStyle w:val="ListParagraph"/>
        <w:tabs>
          <w:tab w:val="left" w:pos="426"/>
        </w:tabs>
        <w:ind w:left="0"/>
        <w:jc w:val="both"/>
        <w:rPr>
          <w:rFonts w:ascii="Times New Roman" w:hAnsi="Times New Roman" w:cs="Times New Roman"/>
          <w:sz w:val="24"/>
          <w:szCs w:val="24"/>
        </w:rPr>
      </w:pPr>
      <w:r w:rsidRPr="00604045">
        <w:rPr>
          <w:rFonts w:ascii="Times New Roman" w:hAnsi="Times New Roman" w:cs="Times New Roman"/>
          <w:sz w:val="24"/>
          <w:szCs w:val="24"/>
        </w:rPr>
        <w:tab/>
      </w:r>
      <w:r w:rsidRPr="00604045">
        <w:rPr>
          <w:rFonts w:ascii="Times New Roman" w:hAnsi="Times New Roman" w:cs="Times New Roman"/>
          <w:sz w:val="24"/>
          <w:szCs w:val="24"/>
          <w:u w:val="single"/>
        </w:rPr>
        <w:t>Đối với chỉ tiêu kim loại nặng:</w:t>
      </w:r>
      <w:r w:rsidRPr="00604045">
        <w:rPr>
          <w:rFonts w:ascii="Times New Roman" w:hAnsi="Times New Roman" w:cs="Times New Roman"/>
          <w:sz w:val="24"/>
          <w:szCs w:val="24"/>
        </w:rPr>
        <w:t xml:space="preserve"> Thực hiện 01 quý/01 đợt, mẫu được lấy vào 01 thời điểm nước ròng (nội và ngoại thành).</w:t>
      </w:r>
      <w:r w:rsidRPr="00604045">
        <w:rPr>
          <w:rFonts w:ascii="Times New Roman" w:hAnsi="Times New Roman" w:cs="Times New Roman"/>
          <w:sz w:val="24"/>
          <w:szCs w:val="24"/>
        </w:rPr>
        <w:tab/>
      </w:r>
    </w:p>
    <w:p w:rsidR="008B6B61" w:rsidRPr="00604045" w:rsidRDefault="008B6B61" w:rsidP="008B6B61">
      <w:pPr>
        <w:pStyle w:val="ListParagraph"/>
        <w:numPr>
          <w:ilvl w:val="0"/>
          <w:numId w:val="17"/>
        </w:numPr>
        <w:tabs>
          <w:tab w:val="left" w:pos="426"/>
        </w:tabs>
        <w:ind w:hanging="720"/>
        <w:jc w:val="both"/>
        <w:rPr>
          <w:rFonts w:ascii="Times New Roman" w:hAnsi="Times New Roman" w:cs="Times New Roman"/>
          <w:b/>
          <w:sz w:val="24"/>
          <w:szCs w:val="24"/>
        </w:rPr>
      </w:pPr>
      <w:r w:rsidRPr="00604045">
        <w:rPr>
          <w:rFonts w:ascii="Times New Roman" w:hAnsi="Times New Roman" w:cs="Times New Roman"/>
          <w:b/>
          <w:sz w:val="24"/>
          <w:szCs w:val="24"/>
        </w:rPr>
        <w:t>Quy chuẩn so sánh</w:t>
      </w:r>
    </w:p>
    <w:p w:rsidR="008B6B61" w:rsidRPr="00604045" w:rsidRDefault="008B6B61" w:rsidP="008B6B61">
      <w:pPr>
        <w:pStyle w:val="ListParagraph"/>
        <w:tabs>
          <w:tab w:val="left" w:pos="426"/>
          <w:tab w:val="left" w:pos="3870"/>
        </w:tabs>
        <w:ind w:left="0"/>
        <w:jc w:val="both"/>
        <w:rPr>
          <w:rFonts w:ascii="Times New Roman" w:hAnsi="Times New Roman" w:cs="Times New Roman"/>
          <w:sz w:val="24"/>
          <w:szCs w:val="24"/>
        </w:rPr>
      </w:pPr>
      <w:r w:rsidRPr="00604045">
        <w:rPr>
          <w:rFonts w:ascii="Times New Roman" w:hAnsi="Times New Roman" w:cs="Times New Roman"/>
          <w:sz w:val="24"/>
          <w:szCs w:val="24"/>
        </w:rPr>
        <w:tab/>
        <w:t>QCVN 08-MT:2015/BTNMT, quy chuẩn kỹ thuật quốc gia về chất lượng nước mặt.</w:t>
      </w:r>
    </w:p>
    <w:p w:rsidR="008B6B61" w:rsidRPr="00604045" w:rsidRDefault="008B6B61" w:rsidP="008B6B61">
      <w:pPr>
        <w:pStyle w:val="ListParagraph"/>
        <w:numPr>
          <w:ilvl w:val="0"/>
          <w:numId w:val="17"/>
        </w:numPr>
        <w:tabs>
          <w:tab w:val="left" w:pos="426"/>
        </w:tabs>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Kết quả</w:t>
      </w:r>
    </w:p>
    <w:p w:rsidR="008B6B61" w:rsidRPr="00604045" w:rsidRDefault="008B6B61" w:rsidP="008B6B61">
      <w:pPr>
        <w:pStyle w:val="ListParagraph"/>
        <w:numPr>
          <w:ilvl w:val="0"/>
          <w:numId w:val="16"/>
        </w:numPr>
        <w:tabs>
          <w:tab w:val="left" w:pos="284"/>
        </w:tabs>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Kênh rạch nội thành</w:t>
      </w:r>
    </w:p>
    <w:tbl>
      <w:tblPr>
        <w:tblStyle w:val="TableGrid"/>
        <w:tblW w:w="4862" w:type="dxa"/>
        <w:tblLook w:val="04A0" w:firstRow="1" w:lastRow="0" w:firstColumn="1" w:lastColumn="0" w:noHBand="0" w:noVBand="1"/>
      </w:tblPr>
      <w:tblGrid>
        <w:gridCol w:w="812"/>
        <w:gridCol w:w="1940"/>
        <w:gridCol w:w="783"/>
        <w:gridCol w:w="1327"/>
      </w:tblGrid>
      <w:tr w:rsidR="00604045" w:rsidRPr="00604045" w:rsidTr="008B6B61">
        <w:trPr>
          <w:tblHeader/>
        </w:trPr>
        <w:tc>
          <w:tcPr>
            <w:tcW w:w="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6B61" w:rsidRPr="00604045" w:rsidRDefault="008B6B61" w:rsidP="008B6B61">
            <w:pPr>
              <w:spacing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Vị trí quan trắc</w:t>
            </w:r>
          </w:p>
        </w:tc>
        <w:tc>
          <w:tcPr>
            <w:tcW w:w="19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6B61" w:rsidRPr="00604045" w:rsidRDefault="008B6B61" w:rsidP="008B6B61">
            <w:pPr>
              <w:spacing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Kênh</w:t>
            </w:r>
          </w:p>
          <w:p w:rsidR="008B6B61" w:rsidRPr="00604045" w:rsidRDefault="008B6B61" w:rsidP="008B6B61">
            <w:pPr>
              <w:spacing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(nội thành)</w:t>
            </w:r>
          </w:p>
        </w:tc>
        <w:tc>
          <w:tcPr>
            <w:tcW w:w="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6B61" w:rsidRPr="00604045" w:rsidRDefault="008B6B61" w:rsidP="008B6B61">
            <w:pPr>
              <w:spacing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VN-WQI</w:t>
            </w:r>
          </w:p>
        </w:tc>
        <w:tc>
          <w:tcPr>
            <w:tcW w:w="13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B6B61" w:rsidRPr="00604045" w:rsidRDefault="008B6B61" w:rsidP="008B6B61">
            <w:pPr>
              <w:spacing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Chất lượng nước</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VT</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36</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AL</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28</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BCa</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33</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TĐ</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20</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CC</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15</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TL</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12</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CN1</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18</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CB</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14</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BT2</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13</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CSC</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15</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CĐA</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38</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TrT</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36</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NL</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33</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LVS</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Nhiêu Lộc - Thị Nghè</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42</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HĐ</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Nhiêu Lộc - Thị Nghè</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58</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TN2</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Nhiêu Lộc - Thị Nghè</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58</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TThu</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55</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KT</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45</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60" w:after="6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lastRenderedPageBreak/>
              <w:t>CH</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45</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NTĐ</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42</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CV</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Tàu Hủ - Lò Gốm</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36</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RN</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Tàu Hủ - Lò Gốm</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36</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Cmo</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Bến Nghé</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60</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RVT</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Rạch Văn Thánh</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29</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RVT2</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Rạch Văn Thánh</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35</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CĐ</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Xuyên Tâm</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35</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BHN</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Xuyên Tâm</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64</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OL</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Ông Lớn</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53</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PX</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Rạch Đĩa</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54</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HB</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Tân Hóa Lò Gốm</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37</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TQC</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22</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CS</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13</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CDu</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20</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RDa</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20</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LB</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Lương Bèo</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20</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NCQ</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Rạch Đồn</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45</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VB</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Rạch Vĩnh Bình</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21</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SN</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Suối Nhum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17</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LVC</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Suối Nhum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13</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SXT</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Suối Xuân Trường</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13</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SC</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Suối Cái</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33</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CGC</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Cầu Gò Công</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34</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HNL</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Sông Chợ Đệm</w:t>
            </w:r>
          </w:p>
        </w:tc>
        <w:tc>
          <w:tcPr>
            <w:tcW w:w="78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55</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NĐ</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Nước Đen</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14</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LĐ</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Linh Đông</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18</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8B6B61">
        <w:tc>
          <w:tcPr>
            <w:tcW w:w="81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LX</w:t>
            </w:r>
          </w:p>
        </w:tc>
        <w:tc>
          <w:tcPr>
            <w:tcW w:w="1940"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Linh Xuân</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13</w:t>
            </w:r>
          </w:p>
        </w:tc>
        <w:tc>
          <w:tcPr>
            <w:tcW w:w="132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bl>
    <w:p w:rsidR="008B6B61" w:rsidRPr="00604045" w:rsidRDefault="008B6B61" w:rsidP="008B6B61">
      <w:pPr>
        <w:pStyle w:val="ListParagraph"/>
        <w:tabs>
          <w:tab w:val="left" w:pos="284"/>
        </w:tabs>
        <w:ind w:left="0"/>
        <w:jc w:val="both"/>
        <w:rPr>
          <w:rFonts w:ascii="Times New Roman" w:hAnsi="Times New Roman" w:cs="Times New Roman"/>
          <w:b/>
          <w:sz w:val="24"/>
          <w:szCs w:val="24"/>
        </w:rPr>
      </w:pPr>
    </w:p>
    <w:p w:rsidR="008B6B61" w:rsidRPr="00604045" w:rsidRDefault="008B6B61" w:rsidP="008B6B61">
      <w:pPr>
        <w:pStyle w:val="ListParagraph"/>
        <w:numPr>
          <w:ilvl w:val="0"/>
          <w:numId w:val="16"/>
        </w:numPr>
        <w:tabs>
          <w:tab w:val="left" w:pos="284"/>
        </w:tabs>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Kênh rạch ngoại thành</w:t>
      </w:r>
    </w:p>
    <w:tbl>
      <w:tblPr>
        <w:tblW w:w="48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1559"/>
        <w:gridCol w:w="1043"/>
        <w:gridCol w:w="1134"/>
      </w:tblGrid>
      <w:tr w:rsidR="00604045" w:rsidRPr="00604045" w:rsidTr="00CD1CC3">
        <w:trPr>
          <w:trHeight w:val="315"/>
          <w:tblHeader/>
        </w:trPr>
        <w:tc>
          <w:tcPr>
            <w:tcW w:w="1135" w:type="dxa"/>
            <w:shd w:val="clear" w:color="auto" w:fill="BFBFBF" w:themeFill="background1" w:themeFillShade="BF"/>
            <w:vAlign w:val="center"/>
          </w:tcPr>
          <w:p w:rsidR="008B6B61" w:rsidRPr="00604045" w:rsidRDefault="008B6B61" w:rsidP="008B6B61">
            <w:pPr>
              <w:spacing w:after="0"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Vị trí quan trắc</w:t>
            </w:r>
          </w:p>
        </w:tc>
        <w:tc>
          <w:tcPr>
            <w:tcW w:w="1559" w:type="dxa"/>
            <w:shd w:val="clear" w:color="auto" w:fill="BFBFBF" w:themeFill="background1" w:themeFillShade="BF"/>
            <w:vAlign w:val="center"/>
          </w:tcPr>
          <w:p w:rsidR="008B6B61" w:rsidRPr="00604045" w:rsidRDefault="008B6B61" w:rsidP="008B6B61">
            <w:pPr>
              <w:spacing w:after="0"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 xml:space="preserve">Kênh </w:t>
            </w:r>
          </w:p>
          <w:p w:rsidR="008B6B61" w:rsidRPr="00604045" w:rsidRDefault="008B6B61" w:rsidP="008B6B61">
            <w:pPr>
              <w:spacing w:after="0"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(ngoại thành)</w:t>
            </w:r>
          </w:p>
        </w:tc>
        <w:tc>
          <w:tcPr>
            <w:tcW w:w="1043" w:type="dxa"/>
            <w:shd w:val="clear" w:color="auto" w:fill="BFBFBF" w:themeFill="background1" w:themeFillShade="BF"/>
            <w:vAlign w:val="center"/>
          </w:tcPr>
          <w:p w:rsidR="008B6B61" w:rsidRPr="00604045" w:rsidRDefault="008B6B61" w:rsidP="008B6B61">
            <w:pPr>
              <w:spacing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VN-WQI</w:t>
            </w:r>
          </w:p>
        </w:tc>
        <w:tc>
          <w:tcPr>
            <w:tcW w:w="1134" w:type="dxa"/>
            <w:shd w:val="clear" w:color="auto" w:fill="BFBFBF" w:themeFill="background1" w:themeFillShade="BF"/>
            <w:vAlign w:val="center"/>
          </w:tcPr>
          <w:p w:rsidR="008B6B61" w:rsidRPr="00604045" w:rsidRDefault="008B6B61" w:rsidP="008B6B61">
            <w:pPr>
              <w:spacing w:after="0" w:line="312" w:lineRule="auto"/>
              <w:jc w:val="center"/>
              <w:rPr>
                <w:rFonts w:ascii="Times New Roman" w:eastAsia="Times New Roman" w:hAnsi="Times New Roman" w:cs="Times New Roman"/>
                <w:b/>
                <w:sz w:val="18"/>
                <w:szCs w:val="18"/>
                <w:lang w:eastAsia="x-none"/>
              </w:rPr>
            </w:pPr>
            <w:r w:rsidRPr="00604045">
              <w:rPr>
                <w:rFonts w:ascii="Times New Roman" w:eastAsia="Times New Roman" w:hAnsi="Times New Roman" w:cs="Times New Roman"/>
                <w:b/>
                <w:sz w:val="18"/>
                <w:szCs w:val="18"/>
                <w:lang w:eastAsia="x-none"/>
              </w:rPr>
              <w:t>Chất lượng nước</w:t>
            </w:r>
          </w:p>
        </w:tc>
      </w:tr>
      <w:tr w:rsidR="00604045" w:rsidRPr="00604045" w:rsidTr="00CD1CC3">
        <w:trPr>
          <w:trHeight w:val="287"/>
        </w:trPr>
        <w:tc>
          <w:tcPr>
            <w:tcW w:w="1135"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HPh</w:t>
            </w:r>
          </w:p>
        </w:tc>
        <w:tc>
          <w:tcPr>
            <w:tcW w:w="1559"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Sông Kinh</w:t>
            </w:r>
          </w:p>
        </w:tc>
        <w:tc>
          <w:tcPr>
            <w:tcW w:w="1043" w:type="dxa"/>
            <w:shd w:val="clear" w:color="auto" w:fill="FF7E00"/>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47</w:t>
            </w:r>
          </w:p>
        </w:tc>
        <w:tc>
          <w:tcPr>
            <w:tcW w:w="1134"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LTe</w:t>
            </w:r>
          </w:p>
        </w:tc>
        <w:tc>
          <w:tcPr>
            <w:tcW w:w="1559"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Láng The</w:t>
            </w:r>
          </w:p>
        </w:tc>
        <w:tc>
          <w:tcPr>
            <w:tcW w:w="1043" w:type="dxa"/>
            <w:shd w:val="clear" w:color="auto" w:fill="FFFF00"/>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60</w:t>
            </w:r>
          </w:p>
        </w:tc>
        <w:tc>
          <w:tcPr>
            <w:tcW w:w="1134"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650F6D">
        <w:trPr>
          <w:trHeight w:val="315"/>
        </w:trPr>
        <w:tc>
          <w:tcPr>
            <w:tcW w:w="1135"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N46</w:t>
            </w:r>
          </w:p>
        </w:tc>
        <w:tc>
          <w:tcPr>
            <w:tcW w:w="1559"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N46</w:t>
            </w:r>
          </w:p>
        </w:tc>
        <w:tc>
          <w:tcPr>
            <w:tcW w:w="1043" w:type="dxa"/>
            <w:shd w:val="clear" w:color="auto" w:fill="00E400"/>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87</w:t>
            </w:r>
          </w:p>
        </w:tc>
        <w:tc>
          <w:tcPr>
            <w:tcW w:w="1134"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Tốt</w:t>
            </w:r>
          </w:p>
        </w:tc>
      </w:tr>
      <w:tr w:rsidR="00604045" w:rsidRPr="00604045" w:rsidTr="00CD1CC3">
        <w:trPr>
          <w:trHeight w:val="315"/>
        </w:trPr>
        <w:tc>
          <w:tcPr>
            <w:tcW w:w="1135"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TCa</w:t>
            </w:r>
          </w:p>
        </w:tc>
        <w:tc>
          <w:tcPr>
            <w:tcW w:w="1559"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Thầy Cai</w:t>
            </w:r>
          </w:p>
        </w:tc>
        <w:tc>
          <w:tcPr>
            <w:tcW w:w="1043" w:type="dxa"/>
            <w:shd w:val="clear" w:color="auto" w:fill="FF7E00"/>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35</w:t>
            </w:r>
          </w:p>
        </w:tc>
        <w:tc>
          <w:tcPr>
            <w:tcW w:w="1134"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TPT</w:t>
            </w:r>
          </w:p>
        </w:tc>
        <w:tc>
          <w:tcPr>
            <w:tcW w:w="1559"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Thầy Cai</w:t>
            </w:r>
          </w:p>
        </w:tc>
        <w:tc>
          <w:tcPr>
            <w:tcW w:w="1043" w:type="dxa"/>
            <w:shd w:val="clear" w:color="auto" w:fill="FF7E00"/>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49</w:t>
            </w:r>
          </w:p>
        </w:tc>
        <w:tc>
          <w:tcPr>
            <w:tcW w:w="1134" w:type="dxa"/>
            <w:vAlign w:val="bottom"/>
          </w:tcPr>
          <w:p w:rsidR="008B6B61" w:rsidRPr="00604045" w:rsidRDefault="008B6B61" w:rsidP="00CD1CC3">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lastRenderedPageBreak/>
              <w:t>CTT</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Thầy Cai</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35</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TC18A</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TCT18A</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38</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AH1</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Xáng</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50</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 xml:space="preserve">Kém </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CX</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Xáng</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41</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XTS</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An Hạ</w:t>
            </w:r>
          </w:p>
        </w:tc>
        <w:tc>
          <w:tcPr>
            <w:tcW w:w="1043" w:type="dxa"/>
            <w:shd w:val="clear" w:color="auto" w:fill="FFFF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72</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CLo</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An Hạ</w:t>
            </w:r>
          </w:p>
        </w:tc>
        <w:tc>
          <w:tcPr>
            <w:tcW w:w="1043" w:type="dxa"/>
            <w:shd w:val="clear" w:color="auto" w:fill="FFFF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52</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CTL9</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Ranh Long An</w:t>
            </w:r>
          </w:p>
        </w:tc>
        <w:tc>
          <w:tcPr>
            <w:tcW w:w="1043" w:type="dxa"/>
            <w:shd w:val="clear" w:color="auto" w:fill="7E0023"/>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rất nặng</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RR</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Rau Răm</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37</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TTa</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C</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49</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KC</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C</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45</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KC6</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C6</w:t>
            </w:r>
          </w:p>
        </w:tc>
        <w:tc>
          <w:tcPr>
            <w:tcW w:w="1043" w:type="dxa"/>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16</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KC8</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C8</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26</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532"/>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XC</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Xóm Củi</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32</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BLa</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Xã Tờn - Bà Lào - Cầu Rạch Ngang</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34</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CG</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Xã Tờn - Bà Lào - Cầu Rạch Ngang</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37</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LHTK</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Xã Tờn - Bà Lào - Cầu Rạch Ngang</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31</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CRN</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Xã Tờn - Bà Lào - Cầu Rạch Ngang</w:t>
            </w:r>
          </w:p>
        </w:tc>
        <w:tc>
          <w:tcPr>
            <w:tcW w:w="1043" w:type="dxa"/>
            <w:shd w:val="clear" w:color="auto" w:fill="FF00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19</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CBT</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Kênh AH31</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44</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CĐe</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Sông Chợ Đệm</w:t>
            </w:r>
          </w:p>
        </w:tc>
        <w:tc>
          <w:tcPr>
            <w:tcW w:w="1043" w:type="dxa"/>
            <w:shd w:val="clear" w:color="auto" w:fill="FF7E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34</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15"/>
        </w:trPr>
        <w:tc>
          <w:tcPr>
            <w:tcW w:w="1135"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RD</w:t>
            </w:r>
          </w:p>
        </w:tc>
        <w:tc>
          <w:tcPr>
            <w:tcW w:w="1559"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Rạch Dứa</w:t>
            </w:r>
          </w:p>
        </w:tc>
        <w:tc>
          <w:tcPr>
            <w:tcW w:w="1043" w:type="dxa"/>
            <w:shd w:val="clear" w:color="auto" w:fill="FFFF00"/>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59</w:t>
            </w:r>
          </w:p>
        </w:tc>
        <w:tc>
          <w:tcPr>
            <w:tcW w:w="1134" w:type="dxa"/>
            <w:vAlign w:val="center"/>
          </w:tcPr>
          <w:p w:rsidR="008B6B61" w:rsidRPr="00604045" w:rsidRDefault="008B6B61" w:rsidP="008B6B61">
            <w:pPr>
              <w:spacing w:before="40" w:after="40"/>
              <w:jc w:val="center"/>
              <w:rPr>
                <w:rFonts w:ascii="Times New Roman" w:hAnsi="Times New Roman" w:cs="Times New Roman"/>
                <w:sz w:val="18"/>
                <w:szCs w:val="18"/>
              </w:rPr>
            </w:pPr>
            <w:r w:rsidRPr="00604045">
              <w:rPr>
                <w:rFonts w:ascii="Times New Roman" w:hAnsi="Times New Roman" w:cs="Times New Roman"/>
                <w:sz w:val="18"/>
                <w:szCs w:val="18"/>
              </w:rPr>
              <w:t>Trung Bình</w:t>
            </w:r>
          </w:p>
        </w:tc>
      </w:tr>
    </w:tbl>
    <w:p w:rsidR="008B6B61" w:rsidRPr="00604045" w:rsidRDefault="008B6B61" w:rsidP="008B6B61">
      <w:pPr>
        <w:pStyle w:val="ListParagraph"/>
        <w:tabs>
          <w:tab w:val="left" w:pos="284"/>
        </w:tabs>
        <w:ind w:left="0"/>
        <w:jc w:val="both"/>
        <w:rPr>
          <w:rFonts w:ascii="Times New Roman" w:hAnsi="Times New Roman" w:cs="Times New Roman"/>
          <w:b/>
          <w:sz w:val="24"/>
          <w:szCs w:val="24"/>
        </w:rPr>
      </w:pPr>
    </w:p>
    <w:p w:rsidR="008B6B61" w:rsidRPr="00604045" w:rsidRDefault="008B6B61" w:rsidP="008B6B61">
      <w:pPr>
        <w:pStyle w:val="ListParagraph"/>
        <w:numPr>
          <w:ilvl w:val="0"/>
          <w:numId w:val="16"/>
        </w:numPr>
        <w:tabs>
          <w:tab w:val="left" w:pos="284"/>
        </w:tabs>
        <w:ind w:left="0" w:firstLine="0"/>
        <w:jc w:val="both"/>
        <w:rPr>
          <w:rFonts w:ascii="Times New Roman" w:hAnsi="Times New Roman" w:cs="Times New Roman"/>
          <w:b/>
          <w:sz w:val="24"/>
          <w:szCs w:val="24"/>
        </w:rPr>
      </w:pPr>
      <w:r w:rsidRPr="00604045">
        <w:rPr>
          <w:rFonts w:ascii="Times New Roman" w:hAnsi="Times New Roman" w:cs="Times New Roman"/>
          <w:b/>
          <w:sz w:val="24"/>
          <w:szCs w:val="24"/>
        </w:rPr>
        <w:t>Kênh Ba Bò</w:t>
      </w:r>
    </w:p>
    <w:tbl>
      <w:tblPr>
        <w:tblStyle w:val="TableGrid"/>
        <w:tblW w:w="4841" w:type="dxa"/>
        <w:tblLook w:val="04A0" w:firstRow="1" w:lastRow="0" w:firstColumn="1" w:lastColumn="0" w:noHBand="0" w:noVBand="1"/>
      </w:tblPr>
      <w:tblGrid>
        <w:gridCol w:w="1542"/>
        <w:gridCol w:w="1542"/>
        <w:gridCol w:w="1757"/>
      </w:tblGrid>
      <w:tr w:rsidR="00604045" w:rsidRPr="00604045" w:rsidTr="00CD1CC3">
        <w:tc>
          <w:tcPr>
            <w:tcW w:w="1542" w:type="dxa"/>
            <w:shd w:val="clear" w:color="auto" w:fill="BFBFBF" w:themeFill="background1" w:themeFillShade="BF"/>
            <w:vAlign w:val="center"/>
          </w:tcPr>
          <w:p w:rsidR="008B6B61" w:rsidRPr="00604045" w:rsidRDefault="008B6B61" w:rsidP="008B6B61">
            <w:pPr>
              <w:spacing w:line="312" w:lineRule="auto"/>
              <w:jc w:val="center"/>
              <w:rPr>
                <w:rFonts w:ascii="Times New Roman" w:hAnsi="Times New Roman" w:cs="Times New Roman"/>
                <w:b/>
                <w:sz w:val="20"/>
                <w:szCs w:val="20"/>
              </w:rPr>
            </w:pPr>
            <w:r w:rsidRPr="00604045">
              <w:rPr>
                <w:rFonts w:ascii="Times New Roman" w:hAnsi="Times New Roman" w:cs="Times New Roman"/>
                <w:b/>
                <w:sz w:val="20"/>
                <w:szCs w:val="20"/>
              </w:rPr>
              <w:t xml:space="preserve">Vị trí </w:t>
            </w:r>
            <w:r w:rsidRPr="00604045">
              <w:rPr>
                <w:rFonts w:ascii="Times New Roman" w:eastAsia="Times New Roman" w:hAnsi="Times New Roman" w:cs="Times New Roman"/>
                <w:b/>
                <w:sz w:val="18"/>
                <w:szCs w:val="18"/>
                <w:lang w:eastAsia="x-none"/>
              </w:rPr>
              <w:t>quan</w:t>
            </w:r>
            <w:r w:rsidRPr="00604045">
              <w:rPr>
                <w:rFonts w:ascii="Times New Roman" w:hAnsi="Times New Roman" w:cs="Times New Roman"/>
                <w:b/>
                <w:sz w:val="20"/>
                <w:szCs w:val="20"/>
              </w:rPr>
              <w:t xml:space="preserve"> trắc</w:t>
            </w:r>
          </w:p>
        </w:tc>
        <w:tc>
          <w:tcPr>
            <w:tcW w:w="1542" w:type="dxa"/>
            <w:shd w:val="clear" w:color="auto" w:fill="BFBFBF" w:themeFill="background1" w:themeFillShade="BF"/>
            <w:vAlign w:val="center"/>
          </w:tcPr>
          <w:p w:rsidR="008B6B61" w:rsidRPr="00604045" w:rsidRDefault="008B6B61" w:rsidP="008B6B61">
            <w:pPr>
              <w:spacing w:line="312" w:lineRule="auto"/>
              <w:jc w:val="center"/>
              <w:rPr>
                <w:rFonts w:ascii="Times New Roman" w:hAnsi="Times New Roman" w:cs="Times New Roman"/>
                <w:b/>
                <w:sz w:val="20"/>
                <w:szCs w:val="20"/>
              </w:rPr>
            </w:pPr>
            <w:r w:rsidRPr="00604045">
              <w:rPr>
                <w:rFonts w:ascii="Times New Roman" w:hAnsi="Times New Roman" w:cs="Times New Roman"/>
                <w:b/>
                <w:sz w:val="20"/>
                <w:szCs w:val="20"/>
              </w:rPr>
              <w:t>VN-</w:t>
            </w:r>
            <w:r w:rsidRPr="00604045">
              <w:rPr>
                <w:rFonts w:ascii="Times New Roman" w:eastAsia="Times New Roman" w:hAnsi="Times New Roman" w:cs="Times New Roman"/>
                <w:b/>
                <w:sz w:val="18"/>
                <w:szCs w:val="18"/>
                <w:lang w:eastAsia="x-none"/>
              </w:rPr>
              <w:t>WQI</w:t>
            </w:r>
          </w:p>
        </w:tc>
        <w:tc>
          <w:tcPr>
            <w:tcW w:w="1757" w:type="dxa"/>
            <w:shd w:val="clear" w:color="auto" w:fill="BFBFBF" w:themeFill="background1" w:themeFillShade="BF"/>
            <w:vAlign w:val="center"/>
          </w:tcPr>
          <w:p w:rsidR="008B6B61" w:rsidRPr="00604045" w:rsidRDefault="008B6B61" w:rsidP="008B6B61">
            <w:pPr>
              <w:spacing w:line="312" w:lineRule="auto"/>
              <w:jc w:val="center"/>
              <w:rPr>
                <w:rFonts w:ascii="Times New Roman" w:hAnsi="Times New Roman" w:cs="Times New Roman"/>
                <w:b/>
                <w:sz w:val="20"/>
                <w:szCs w:val="20"/>
              </w:rPr>
            </w:pPr>
            <w:r w:rsidRPr="00604045">
              <w:rPr>
                <w:rFonts w:ascii="Times New Roman" w:hAnsi="Times New Roman" w:cs="Times New Roman"/>
                <w:b/>
                <w:sz w:val="20"/>
                <w:szCs w:val="20"/>
              </w:rPr>
              <w:t xml:space="preserve">Chất lượng </w:t>
            </w:r>
            <w:r w:rsidRPr="00604045">
              <w:rPr>
                <w:rFonts w:ascii="Times New Roman" w:eastAsia="Times New Roman" w:hAnsi="Times New Roman" w:cs="Times New Roman"/>
                <w:b/>
                <w:sz w:val="18"/>
                <w:szCs w:val="18"/>
                <w:lang w:eastAsia="x-none"/>
              </w:rPr>
              <w:t>nước</w:t>
            </w:r>
          </w:p>
        </w:tc>
      </w:tr>
      <w:tr w:rsidR="00604045" w:rsidRPr="00604045" w:rsidTr="00CD1CC3">
        <w:tc>
          <w:tcPr>
            <w:tcW w:w="154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B1</w:t>
            </w:r>
          </w:p>
        </w:tc>
        <w:tc>
          <w:tcPr>
            <w:tcW w:w="1542"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30</w:t>
            </w:r>
          </w:p>
        </w:tc>
        <w:tc>
          <w:tcPr>
            <w:tcW w:w="175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c>
          <w:tcPr>
            <w:tcW w:w="154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B2</w:t>
            </w:r>
          </w:p>
        </w:tc>
        <w:tc>
          <w:tcPr>
            <w:tcW w:w="154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18</w:t>
            </w:r>
          </w:p>
        </w:tc>
        <w:tc>
          <w:tcPr>
            <w:tcW w:w="175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CD1CC3">
        <w:tc>
          <w:tcPr>
            <w:tcW w:w="154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B4</w:t>
            </w:r>
          </w:p>
        </w:tc>
        <w:tc>
          <w:tcPr>
            <w:tcW w:w="154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16</w:t>
            </w:r>
          </w:p>
        </w:tc>
        <w:tc>
          <w:tcPr>
            <w:tcW w:w="175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CD1CC3">
        <w:tc>
          <w:tcPr>
            <w:tcW w:w="154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B5</w:t>
            </w:r>
          </w:p>
        </w:tc>
        <w:tc>
          <w:tcPr>
            <w:tcW w:w="1542"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27</w:t>
            </w:r>
          </w:p>
        </w:tc>
        <w:tc>
          <w:tcPr>
            <w:tcW w:w="175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Kém</w:t>
            </w:r>
          </w:p>
        </w:tc>
      </w:tr>
      <w:tr w:rsidR="00604045" w:rsidRPr="00604045" w:rsidTr="00CD1CC3">
        <w:trPr>
          <w:trHeight w:val="340"/>
        </w:trPr>
        <w:tc>
          <w:tcPr>
            <w:tcW w:w="154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B6</w:t>
            </w:r>
          </w:p>
        </w:tc>
        <w:tc>
          <w:tcPr>
            <w:tcW w:w="154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14</w:t>
            </w:r>
          </w:p>
        </w:tc>
        <w:tc>
          <w:tcPr>
            <w:tcW w:w="175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Ô nhiễm nặng</w:t>
            </w:r>
          </w:p>
        </w:tc>
      </w:tr>
      <w:tr w:rsidR="00604045" w:rsidRPr="00604045" w:rsidTr="00CD1CC3">
        <w:trPr>
          <w:trHeight w:val="570"/>
        </w:trPr>
        <w:tc>
          <w:tcPr>
            <w:tcW w:w="1542"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B7</w:t>
            </w:r>
          </w:p>
        </w:tc>
        <w:tc>
          <w:tcPr>
            <w:tcW w:w="1542"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35</w:t>
            </w:r>
          </w:p>
        </w:tc>
        <w:tc>
          <w:tcPr>
            <w:tcW w:w="1757" w:type="dxa"/>
            <w:tcBorders>
              <w:top w:val="single" w:sz="4" w:space="0" w:color="000000"/>
              <w:left w:val="single" w:sz="4" w:space="0" w:color="000000"/>
              <w:bottom w:val="single" w:sz="4" w:space="0" w:color="000000"/>
              <w:right w:val="single" w:sz="4" w:space="0" w:color="000000"/>
            </w:tcBorders>
            <w:vAlign w:val="center"/>
          </w:tcPr>
          <w:p w:rsidR="008B6B61" w:rsidRPr="00604045" w:rsidRDefault="008B6B61" w:rsidP="008B6B61">
            <w:pPr>
              <w:spacing w:before="120" w:after="120"/>
              <w:jc w:val="center"/>
              <w:rPr>
                <w:rFonts w:ascii="Times New Roman" w:hAnsi="Times New Roman" w:cs="Times New Roman"/>
                <w:sz w:val="18"/>
                <w:szCs w:val="18"/>
              </w:rPr>
            </w:pPr>
            <w:r w:rsidRPr="00604045">
              <w:rPr>
                <w:rFonts w:ascii="Times New Roman" w:hAnsi="Times New Roman" w:cs="Times New Roman"/>
                <w:sz w:val="18"/>
                <w:szCs w:val="18"/>
              </w:rPr>
              <w:t>Kém</w:t>
            </w:r>
          </w:p>
        </w:tc>
      </w:tr>
    </w:tbl>
    <w:p w:rsidR="00845872" w:rsidRPr="00604045" w:rsidRDefault="00845872" w:rsidP="008C32BF">
      <w:pPr>
        <w:rPr>
          <w:rFonts w:ascii="Times New Roman" w:hAnsi="Times New Roman" w:cs="Times New Roman"/>
          <w:b/>
          <w:sz w:val="24"/>
          <w:szCs w:val="24"/>
        </w:rPr>
        <w:sectPr w:rsidR="00845872" w:rsidRPr="00604045" w:rsidSect="0059641D">
          <w:type w:val="continuous"/>
          <w:pgSz w:w="12240" w:h="15840"/>
          <w:pgMar w:top="1440" w:right="1183" w:bottom="1276" w:left="1440" w:header="709" w:footer="709" w:gutter="0"/>
          <w:cols w:num="2" w:space="797"/>
          <w:docGrid w:linePitch="360"/>
        </w:sectPr>
      </w:pPr>
    </w:p>
    <w:p w:rsidR="0056759E" w:rsidRPr="00604045" w:rsidRDefault="0056759E" w:rsidP="008C32BF">
      <w:pPr>
        <w:tabs>
          <w:tab w:val="left" w:pos="426"/>
        </w:tabs>
        <w:jc w:val="both"/>
        <w:rPr>
          <w:rFonts w:ascii="Times New Roman" w:hAnsi="Times New Roman" w:cs="Times New Roman"/>
          <w:b/>
          <w:sz w:val="24"/>
          <w:szCs w:val="24"/>
        </w:rPr>
      </w:pPr>
    </w:p>
    <w:sectPr w:rsidR="0056759E" w:rsidRPr="00604045" w:rsidSect="0056759E">
      <w:type w:val="continuous"/>
      <w:pgSz w:w="12240" w:h="15840"/>
      <w:pgMar w:top="1440" w:right="1183" w:bottom="1440"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714"/>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13C8C"/>
    <w:multiLevelType w:val="hybridMultilevel"/>
    <w:tmpl w:val="DAA6906E"/>
    <w:lvl w:ilvl="0" w:tplc="C67E5D9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6B25472"/>
    <w:multiLevelType w:val="hybridMultilevel"/>
    <w:tmpl w:val="3872EB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97D4DD4"/>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C243C"/>
    <w:multiLevelType w:val="hybridMultilevel"/>
    <w:tmpl w:val="7B94448E"/>
    <w:lvl w:ilvl="0" w:tplc="BBD6A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A501B"/>
    <w:multiLevelType w:val="hybridMultilevel"/>
    <w:tmpl w:val="0B2AC28C"/>
    <w:lvl w:ilvl="0" w:tplc="90F0D5C8">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57BA8"/>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F4ACC"/>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146AE"/>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06E22"/>
    <w:multiLevelType w:val="hybridMultilevel"/>
    <w:tmpl w:val="A98ABA0C"/>
    <w:lvl w:ilvl="0" w:tplc="6E24D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B66BD"/>
    <w:multiLevelType w:val="hybridMultilevel"/>
    <w:tmpl w:val="5EEE429A"/>
    <w:lvl w:ilvl="0" w:tplc="6E24DEEC">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nsid w:val="4AAD10EF"/>
    <w:multiLevelType w:val="hybridMultilevel"/>
    <w:tmpl w:val="70F02B5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1D05C9E"/>
    <w:multiLevelType w:val="hybridMultilevel"/>
    <w:tmpl w:val="DC1235E0"/>
    <w:lvl w:ilvl="0" w:tplc="70A6EB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D0630"/>
    <w:multiLevelType w:val="hybridMultilevel"/>
    <w:tmpl w:val="2AA2E58C"/>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CF54F21"/>
    <w:multiLevelType w:val="hybridMultilevel"/>
    <w:tmpl w:val="F2F8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6C6175"/>
    <w:multiLevelType w:val="hybridMultilevel"/>
    <w:tmpl w:val="40626BDC"/>
    <w:lvl w:ilvl="0" w:tplc="35C88B08">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092F9F"/>
    <w:multiLevelType w:val="hybridMultilevel"/>
    <w:tmpl w:val="E2E8775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4"/>
  </w:num>
  <w:num w:numId="2">
    <w:abstractNumId w:val="5"/>
  </w:num>
  <w:num w:numId="3">
    <w:abstractNumId w:val="14"/>
  </w:num>
  <w:num w:numId="4">
    <w:abstractNumId w:val="12"/>
  </w:num>
  <w:num w:numId="5">
    <w:abstractNumId w:val="9"/>
  </w:num>
  <w:num w:numId="6">
    <w:abstractNumId w:val="0"/>
  </w:num>
  <w:num w:numId="7">
    <w:abstractNumId w:val="7"/>
  </w:num>
  <w:num w:numId="8">
    <w:abstractNumId w:val="3"/>
  </w:num>
  <w:num w:numId="9">
    <w:abstractNumId w:val="8"/>
  </w:num>
  <w:num w:numId="10">
    <w:abstractNumId w:val="6"/>
  </w:num>
  <w:num w:numId="11">
    <w:abstractNumId w:val="1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
  </w:num>
  <w:num w:numId="15">
    <w:abstractNumId w:val="2"/>
  </w:num>
  <w:num w:numId="16">
    <w:abstractNumId w:val="11"/>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34"/>
    <w:rsid w:val="0000080F"/>
    <w:rsid w:val="00023E9C"/>
    <w:rsid w:val="0006129D"/>
    <w:rsid w:val="00066929"/>
    <w:rsid w:val="000A6F79"/>
    <w:rsid w:val="000E39EA"/>
    <w:rsid w:val="000F72E7"/>
    <w:rsid w:val="00100CF8"/>
    <w:rsid w:val="00114BF7"/>
    <w:rsid w:val="0011635E"/>
    <w:rsid w:val="00153E6E"/>
    <w:rsid w:val="00160257"/>
    <w:rsid w:val="00172897"/>
    <w:rsid w:val="00193DEF"/>
    <w:rsid w:val="0019460E"/>
    <w:rsid w:val="001A72A5"/>
    <w:rsid w:val="001B5382"/>
    <w:rsid w:val="001B6754"/>
    <w:rsid w:val="00200434"/>
    <w:rsid w:val="00234617"/>
    <w:rsid w:val="00242515"/>
    <w:rsid w:val="00247020"/>
    <w:rsid w:val="00282CBE"/>
    <w:rsid w:val="002B428F"/>
    <w:rsid w:val="002B553E"/>
    <w:rsid w:val="002B7675"/>
    <w:rsid w:val="003159E9"/>
    <w:rsid w:val="003220BB"/>
    <w:rsid w:val="00344E6B"/>
    <w:rsid w:val="00353F34"/>
    <w:rsid w:val="003646A2"/>
    <w:rsid w:val="003920D4"/>
    <w:rsid w:val="003B7147"/>
    <w:rsid w:val="003C32AA"/>
    <w:rsid w:val="003C3FFC"/>
    <w:rsid w:val="004264E4"/>
    <w:rsid w:val="00436D5C"/>
    <w:rsid w:val="004458C2"/>
    <w:rsid w:val="00467D61"/>
    <w:rsid w:val="00480418"/>
    <w:rsid w:val="004924E3"/>
    <w:rsid w:val="004B59E0"/>
    <w:rsid w:val="004D306F"/>
    <w:rsid w:val="005007ED"/>
    <w:rsid w:val="00533D7F"/>
    <w:rsid w:val="0054090E"/>
    <w:rsid w:val="00543D43"/>
    <w:rsid w:val="0056759E"/>
    <w:rsid w:val="00572E2E"/>
    <w:rsid w:val="0059641D"/>
    <w:rsid w:val="005E1D8D"/>
    <w:rsid w:val="005E2A92"/>
    <w:rsid w:val="005E7660"/>
    <w:rsid w:val="00604045"/>
    <w:rsid w:val="00620A3C"/>
    <w:rsid w:val="00650F6D"/>
    <w:rsid w:val="0065233E"/>
    <w:rsid w:val="00664EA2"/>
    <w:rsid w:val="006C6DA8"/>
    <w:rsid w:val="006E5B2D"/>
    <w:rsid w:val="00713E2A"/>
    <w:rsid w:val="00727253"/>
    <w:rsid w:val="007300BB"/>
    <w:rsid w:val="00733BCE"/>
    <w:rsid w:val="007938D9"/>
    <w:rsid w:val="007B07E5"/>
    <w:rsid w:val="007D49F4"/>
    <w:rsid w:val="008318EA"/>
    <w:rsid w:val="00834001"/>
    <w:rsid w:val="00845872"/>
    <w:rsid w:val="008808B4"/>
    <w:rsid w:val="00895BCB"/>
    <w:rsid w:val="008B1683"/>
    <w:rsid w:val="008B4ADA"/>
    <w:rsid w:val="008B6B61"/>
    <w:rsid w:val="008C32BF"/>
    <w:rsid w:val="008C66AD"/>
    <w:rsid w:val="008D1280"/>
    <w:rsid w:val="008E277B"/>
    <w:rsid w:val="008E7706"/>
    <w:rsid w:val="009053C5"/>
    <w:rsid w:val="009163AB"/>
    <w:rsid w:val="00922664"/>
    <w:rsid w:val="00937D2D"/>
    <w:rsid w:val="00972756"/>
    <w:rsid w:val="00985286"/>
    <w:rsid w:val="009D5578"/>
    <w:rsid w:val="00A15BFC"/>
    <w:rsid w:val="00A27512"/>
    <w:rsid w:val="00A42C59"/>
    <w:rsid w:val="00A458B0"/>
    <w:rsid w:val="00A8285C"/>
    <w:rsid w:val="00AA0D2C"/>
    <w:rsid w:val="00AA1B05"/>
    <w:rsid w:val="00AB755B"/>
    <w:rsid w:val="00AB793B"/>
    <w:rsid w:val="00AC752B"/>
    <w:rsid w:val="00AE5EFF"/>
    <w:rsid w:val="00AF4704"/>
    <w:rsid w:val="00AF48D8"/>
    <w:rsid w:val="00AF7CF9"/>
    <w:rsid w:val="00B0114C"/>
    <w:rsid w:val="00B02C3C"/>
    <w:rsid w:val="00B072EF"/>
    <w:rsid w:val="00B27155"/>
    <w:rsid w:val="00B342A8"/>
    <w:rsid w:val="00B450F1"/>
    <w:rsid w:val="00B55F8B"/>
    <w:rsid w:val="00B717E4"/>
    <w:rsid w:val="00BB6C97"/>
    <w:rsid w:val="00BC6A4B"/>
    <w:rsid w:val="00BC7372"/>
    <w:rsid w:val="00BE5804"/>
    <w:rsid w:val="00C21F1F"/>
    <w:rsid w:val="00C34A5C"/>
    <w:rsid w:val="00C467DD"/>
    <w:rsid w:val="00C560DD"/>
    <w:rsid w:val="00C617CB"/>
    <w:rsid w:val="00C73056"/>
    <w:rsid w:val="00CD1CC3"/>
    <w:rsid w:val="00CF04AD"/>
    <w:rsid w:val="00CF5094"/>
    <w:rsid w:val="00D1124E"/>
    <w:rsid w:val="00D263D0"/>
    <w:rsid w:val="00D4230B"/>
    <w:rsid w:val="00D449A6"/>
    <w:rsid w:val="00D96B66"/>
    <w:rsid w:val="00DA3A4A"/>
    <w:rsid w:val="00DB657F"/>
    <w:rsid w:val="00DF388F"/>
    <w:rsid w:val="00E554C8"/>
    <w:rsid w:val="00E76087"/>
    <w:rsid w:val="00E91A90"/>
    <w:rsid w:val="00E93273"/>
    <w:rsid w:val="00EC31E9"/>
    <w:rsid w:val="00EC4D18"/>
    <w:rsid w:val="00EE4592"/>
    <w:rsid w:val="00EF26B9"/>
    <w:rsid w:val="00EF6821"/>
    <w:rsid w:val="00F06164"/>
    <w:rsid w:val="00F145CD"/>
    <w:rsid w:val="00FA2694"/>
    <w:rsid w:val="00F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24E"/>
    <w:pPr>
      <w:ind w:left="720"/>
      <w:contextualSpacing/>
    </w:pPr>
  </w:style>
  <w:style w:type="paragraph" w:styleId="BalloonText">
    <w:name w:val="Balloon Text"/>
    <w:basedOn w:val="Normal"/>
    <w:link w:val="BalloonTextChar"/>
    <w:uiPriority w:val="99"/>
    <w:semiHidden/>
    <w:unhideWhenUsed/>
    <w:rsid w:val="006C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A8"/>
    <w:rPr>
      <w:rFonts w:ascii="Tahoma" w:hAnsi="Tahoma" w:cs="Tahoma"/>
      <w:sz w:val="16"/>
      <w:szCs w:val="16"/>
    </w:rPr>
  </w:style>
  <w:style w:type="numbering" w:customStyle="1" w:styleId="NoList1">
    <w:name w:val="No List1"/>
    <w:next w:val="NoList"/>
    <w:uiPriority w:val="99"/>
    <w:semiHidden/>
    <w:unhideWhenUsed/>
    <w:rsid w:val="00DF3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24E"/>
    <w:pPr>
      <w:ind w:left="720"/>
      <w:contextualSpacing/>
    </w:pPr>
  </w:style>
  <w:style w:type="paragraph" w:styleId="BalloonText">
    <w:name w:val="Balloon Text"/>
    <w:basedOn w:val="Normal"/>
    <w:link w:val="BalloonTextChar"/>
    <w:uiPriority w:val="99"/>
    <w:semiHidden/>
    <w:unhideWhenUsed/>
    <w:rsid w:val="006C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A8"/>
    <w:rPr>
      <w:rFonts w:ascii="Tahoma" w:hAnsi="Tahoma" w:cs="Tahoma"/>
      <w:sz w:val="16"/>
      <w:szCs w:val="16"/>
    </w:rPr>
  </w:style>
  <w:style w:type="numbering" w:customStyle="1" w:styleId="NoList1">
    <w:name w:val="No List1"/>
    <w:next w:val="NoList"/>
    <w:uiPriority w:val="99"/>
    <w:semiHidden/>
    <w:unhideWhenUsed/>
    <w:rsid w:val="00DF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7334">
      <w:bodyDiv w:val="1"/>
      <w:marLeft w:val="0"/>
      <w:marRight w:val="0"/>
      <w:marTop w:val="0"/>
      <w:marBottom w:val="0"/>
      <w:divBdr>
        <w:top w:val="none" w:sz="0" w:space="0" w:color="auto"/>
        <w:left w:val="none" w:sz="0" w:space="0" w:color="auto"/>
        <w:bottom w:val="none" w:sz="0" w:space="0" w:color="auto"/>
        <w:right w:val="none" w:sz="0" w:space="0" w:color="auto"/>
      </w:divBdr>
    </w:div>
    <w:div w:id="611862177">
      <w:bodyDiv w:val="1"/>
      <w:marLeft w:val="0"/>
      <w:marRight w:val="0"/>
      <w:marTop w:val="0"/>
      <w:marBottom w:val="0"/>
      <w:divBdr>
        <w:top w:val="none" w:sz="0" w:space="0" w:color="auto"/>
        <w:left w:val="none" w:sz="0" w:space="0" w:color="auto"/>
        <w:bottom w:val="none" w:sz="0" w:space="0" w:color="auto"/>
        <w:right w:val="none" w:sz="0" w:space="0" w:color="auto"/>
      </w:divBdr>
    </w:div>
    <w:div w:id="678237720">
      <w:bodyDiv w:val="1"/>
      <w:marLeft w:val="0"/>
      <w:marRight w:val="0"/>
      <w:marTop w:val="0"/>
      <w:marBottom w:val="0"/>
      <w:divBdr>
        <w:top w:val="none" w:sz="0" w:space="0" w:color="auto"/>
        <w:left w:val="none" w:sz="0" w:space="0" w:color="auto"/>
        <w:bottom w:val="none" w:sz="0" w:space="0" w:color="auto"/>
        <w:right w:val="none" w:sz="0" w:space="0" w:color="auto"/>
      </w:divBdr>
    </w:div>
    <w:div w:id="1220941287">
      <w:bodyDiv w:val="1"/>
      <w:marLeft w:val="0"/>
      <w:marRight w:val="0"/>
      <w:marTop w:val="0"/>
      <w:marBottom w:val="0"/>
      <w:divBdr>
        <w:top w:val="none" w:sz="0" w:space="0" w:color="auto"/>
        <w:left w:val="none" w:sz="0" w:space="0" w:color="auto"/>
        <w:bottom w:val="none" w:sz="0" w:space="0" w:color="auto"/>
        <w:right w:val="none" w:sz="0" w:space="0" w:color="auto"/>
      </w:divBdr>
    </w:div>
    <w:div w:id="2023824065">
      <w:bodyDiv w:val="1"/>
      <w:marLeft w:val="0"/>
      <w:marRight w:val="0"/>
      <w:marTop w:val="0"/>
      <w:marBottom w:val="0"/>
      <w:divBdr>
        <w:top w:val="none" w:sz="0" w:space="0" w:color="auto"/>
        <w:left w:val="none" w:sz="0" w:space="0" w:color="auto"/>
        <w:bottom w:val="none" w:sz="0" w:space="0" w:color="auto"/>
        <w:right w:val="none" w:sz="0" w:space="0" w:color="auto"/>
      </w:divBdr>
    </w:div>
    <w:div w:id="2066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B9EE-BC8A-45CA-9551-6592016C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2023-03-16T02:04:00Z</cp:lastPrinted>
  <dcterms:created xsi:type="dcterms:W3CDTF">2023-03-14T02:41:00Z</dcterms:created>
  <dcterms:modified xsi:type="dcterms:W3CDTF">2023-05-09T01:55:00Z</dcterms:modified>
</cp:coreProperties>
</file>